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5739" w14:textId="2146C382" w:rsidR="003A53E2" w:rsidRDefault="003A53E2">
      <w:pPr>
        <w:spacing w:after="0" w:line="240" w:lineRule="auto"/>
        <w:rPr>
          <w:rFonts w:ascii="Arial Black" w:hAnsi="Arial Black" w:cs="Arial (Body)"/>
          <w:b/>
          <w:caps/>
          <w:color w:val="004850" w:themeColor="accent5"/>
          <w:sz w:val="56"/>
          <w:szCs w:val="56"/>
        </w:rPr>
      </w:pPr>
      <w:r>
        <w:rPr>
          <w:rFonts w:ascii="Arial Black" w:hAnsi="Arial Black" w:cs="Arial (Body)"/>
          <w:b/>
          <w:caps/>
          <w:noProof/>
          <w:color w:val="004850" w:themeColor="accent5"/>
          <w:sz w:val="56"/>
          <w:szCs w:val="56"/>
        </w:rPr>
        <w:drawing>
          <wp:anchor distT="0" distB="0" distL="114300" distR="114300" simplePos="0" relativeHeight="251658240" behindDoc="0" locked="0" layoutInCell="1" allowOverlap="1" wp14:anchorId="32C705A1" wp14:editId="4BDF108C">
            <wp:simplePos x="0" y="0"/>
            <wp:positionH relativeFrom="page">
              <wp:align>left</wp:align>
            </wp:positionH>
            <wp:positionV relativeFrom="paragraph">
              <wp:posOffset>-965200</wp:posOffset>
            </wp:positionV>
            <wp:extent cx="7780020" cy="10066973"/>
            <wp:effectExtent l="0" t="0" r="0" b="0"/>
            <wp:wrapNone/>
            <wp:docPr id="1" name="Picture 1" descr="A picture containing text,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boa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1246" cy="10068559"/>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s="Arial (Body)"/>
          <w:b/>
          <w:caps/>
          <w:color w:val="004850" w:themeColor="accent5"/>
          <w:sz w:val="56"/>
          <w:szCs w:val="56"/>
        </w:rPr>
        <w:br w:type="page"/>
      </w:r>
    </w:p>
    <w:p w14:paraId="43810D2E" w14:textId="3217B55C" w:rsidR="007D01BC" w:rsidRDefault="007D01BC" w:rsidP="007D01BC">
      <w:pPr>
        <w:pStyle w:val="IntroCopy"/>
        <w:spacing w:after="0" w:line="240" w:lineRule="atLeast"/>
        <w:rPr>
          <w:rFonts w:ascii="Arial Black" w:hAnsi="Arial Black" w:cs="Arial (Body)"/>
          <w:b/>
          <w:caps/>
          <w:color w:val="004850" w:themeColor="accent5"/>
          <w:spacing w:val="5"/>
          <w:sz w:val="56"/>
          <w:szCs w:val="56"/>
        </w:rPr>
      </w:pPr>
      <w:r w:rsidRPr="007D01BC">
        <w:rPr>
          <w:rFonts w:ascii="Arial Black" w:hAnsi="Arial Black" w:cs="Arial (Body)"/>
          <w:b/>
          <w:caps/>
          <w:color w:val="004850" w:themeColor="accent5"/>
          <w:spacing w:val="5"/>
          <w:sz w:val="56"/>
          <w:szCs w:val="56"/>
        </w:rPr>
        <w:lastRenderedPageBreak/>
        <w:t>COOPERATIVE MARKETING</w:t>
      </w:r>
    </w:p>
    <w:p w14:paraId="11A68A3A" w14:textId="44386B81" w:rsidR="007D01BC" w:rsidRDefault="007D01BC" w:rsidP="007D01BC">
      <w:pPr>
        <w:pStyle w:val="IntroCopy"/>
        <w:spacing w:after="0" w:line="240" w:lineRule="atLeast"/>
        <w:rPr>
          <w:rFonts w:ascii="Arial Black" w:hAnsi="Arial Black" w:cs="Arial (Body)"/>
          <w:b/>
          <w:caps/>
          <w:color w:val="004850" w:themeColor="accent5"/>
          <w:spacing w:val="5"/>
          <w:sz w:val="56"/>
          <w:szCs w:val="56"/>
        </w:rPr>
      </w:pPr>
      <w:r w:rsidRPr="007D01BC">
        <w:rPr>
          <w:rFonts w:ascii="Arial Black" w:hAnsi="Arial Black" w:cs="Arial (Body)"/>
          <w:b/>
          <w:caps/>
          <w:color w:val="004850" w:themeColor="accent5"/>
          <w:spacing w:val="5"/>
          <w:sz w:val="56"/>
          <w:szCs w:val="56"/>
        </w:rPr>
        <w:t xml:space="preserve">INVESTMENT PROGRAM </w:t>
      </w:r>
    </w:p>
    <w:p w14:paraId="2C8186E9" w14:textId="77777777" w:rsidR="007D01BC" w:rsidRDefault="007D01BC" w:rsidP="001536D3">
      <w:pPr>
        <w:pStyle w:val="IntroCopy"/>
        <w:rPr>
          <w:b/>
        </w:rPr>
      </w:pPr>
    </w:p>
    <w:p w14:paraId="75A21798" w14:textId="789B3226" w:rsidR="007D01BC" w:rsidRDefault="007D01BC" w:rsidP="0288DCCC">
      <w:pPr>
        <w:pStyle w:val="BodyCopy"/>
        <w:rPr>
          <w:b/>
          <w:bCs/>
          <w:color w:val="76ABA8"/>
          <w:sz w:val="23"/>
          <w:szCs w:val="23"/>
        </w:rPr>
      </w:pPr>
      <w:r w:rsidRPr="0288DCCC">
        <w:rPr>
          <w:b/>
          <w:bCs/>
          <w:color w:val="76ABA8"/>
          <w:spacing w:val="7"/>
          <w:sz w:val="23"/>
          <w:szCs w:val="23"/>
        </w:rPr>
        <w:t xml:space="preserve">The Cooperative Marketing Investment Program </w:t>
      </w:r>
      <w:r w:rsidRPr="0288DCCC">
        <w:rPr>
          <w:color w:val="76ABA8"/>
          <w:spacing w:val="7"/>
          <w:sz w:val="23"/>
          <w:szCs w:val="23"/>
        </w:rPr>
        <w:t xml:space="preserve">supports the growth of Richmond’s tourism industry by investing in industry-led marketing initiatives to increase their marketing capacity, resulting in increased tourism revenues. The program provides funding for up to 50% of your marketing or experience development budget*. </w:t>
      </w:r>
    </w:p>
    <w:p w14:paraId="5AB7BC64" w14:textId="77777777" w:rsidR="007D01BC" w:rsidRPr="00AD0689" w:rsidRDefault="007D01BC" w:rsidP="0288DCCC">
      <w:pPr>
        <w:pStyle w:val="BodyCopy"/>
        <w:rPr>
          <w:b/>
          <w:bCs/>
          <w:color w:val="auto"/>
          <w:spacing w:val="7"/>
        </w:rPr>
      </w:pPr>
      <w:r w:rsidRPr="00AD0689">
        <w:rPr>
          <w:color w:val="auto"/>
          <w:spacing w:val="7"/>
        </w:rPr>
        <w:t>You may apply under 2 main categories:</w:t>
      </w:r>
      <w:r w:rsidRPr="00AD0689">
        <w:rPr>
          <w:b/>
          <w:bCs/>
          <w:color w:val="auto"/>
          <w:spacing w:val="7"/>
        </w:rPr>
        <w:t xml:space="preserve"> </w:t>
      </w:r>
    </w:p>
    <w:p w14:paraId="313BCAFD" w14:textId="53C54B06" w:rsidR="00DC0176" w:rsidRPr="00CA540D" w:rsidRDefault="007D01BC" w:rsidP="00CA540D">
      <w:pPr>
        <w:pStyle w:val="BodyCopy"/>
      </w:pPr>
      <w:r w:rsidRPr="0288DCCC">
        <w:rPr>
          <w:b/>
          <w:bCs/>
        </w:rPr>
        <w:t xml:space="preserve">Marketing: </w:t>
      </w:r>
      <w:r w:rsidRPr="50F8911E">
        <w:t>Under</w:t>
      </w:r>
      <w:r w:rsidRPr="50F8911E">
        <w:rPr>
          <w:rStyle w:val="normaltextrun"/>
          <w:rFonts w:asciiTheme="minorHAnsi" w:hAnsiTheme="minorHAnsi" w:cstheme="minorBidi"/>
        </w:rPr>
        <w:t xml:space="preserve"> </w:t>
      </w:r>
      <w:r w:rsidRPr="0288DCCC">
        <w:rPr>
          <w:rStyle w:val="normaltextrun"/>
          <w:rFonts w:asciiTheme="minorHAnsi" w:hAnsiTheme="minorHAnsi" w:cstheme="minorBidi"/>
          <w:shd w:val="clear" w:color="auto" w:fill="FFFFFF"/>
        </w:rPr>
        <w:t>the marketing category you can apply for funding towards a marketing campaign targeting visitors. The campaign must be trackable (digital preferable however we will consider traditional) and align with Tourism Richmond’s strategic plan and target market (British Columbia, Alberta, Washington State). Examples of Marketing initiatives:</w:t>
      </w:r>
    </w:p>
    <w:p w14:paraId="60538E6C" w14:textId="77777777" w:rsidR="007D01BC" w:rsidRPr="007D01BC" w:rsidRDefault="007D01BC" w:rsidP="007D01BC">
      <w:pPr>
        <w:pStyle w:val="paragraph"/>
        <w:numPr>
          <w:ilvl w:val="0"/>
          <w:numId w:val="20"/>
        </w:numPr>
        <w:spacing w:before="0" w:beforeAutospacing="0" w:after="0" w:afterAutospacing="0"/>
        <w:ind w:left="284" w:hanging="284"/>
        <w:textAlignment w:val="baseline"/>
        <w:rPr>
          <w:rFonts w:asciiTheme="minorHAnsi" w:hAnsiTheme="minorHAnsi" w:cstheme="minorHAnsi"/>
          <w:sz w:val="20"/>
          <w:szCs w:val="20"/>
        </w:rPr>
      </w:pPr>
      <w:r w:rsidRPr="007D01BC">
        <w:rPr>
          <w:rStyle w:val="normaltextrun"/>
          <w:rFonts w:asciiTheme="minorHAnsi" w:hAnsiTheme="minorHAnsi" w:cstheme="minorHAnsi"/>
          <w:sz w:val="20"/>
          <w:szCs w:val="20"/>
          <w:lang w:val="en-US"/>
        </w:rPr>
        <w:t>Integrated marketing campaigns</w:t>
      </w:r>
      <w:r w:rsidRPr="007D01BC">
        <w:rPr>
          <w:rStyle w:val="eop"/>
          <w:rFonts w:asciiTheme="minorHAnsi" w:hAnsiTheme="minorHAnsi" w:cstheme="minorHAnsi"/>
          <w:sz w:val="20"/>
          <w:szCs w:val="20"/>
        </w:rPr>
        <w:t> </w:t>
      </w:r>
    </w:p>
    <w:p w14:paraId="008BB03C" w14:textId="77777777" w:rsidR="007D01BC" w:rsidRPr="007D01BC" w:rsidRDefault="007D01BC" w:rsidP="007D01BC">
      <w:pPr>
        <w:pStyle w:val="paragraph"/>
        <w:numPr>
          <w:ilvl w:val="0"/>
          <w:numId w:val="20"/>
        </w:numPr>
        <w:spacing w:before="0" w:beforeAutospacing="0" w:after="0" w:afterAutospacing="0"/>
        <w:ind w:left="284" w:hanging="284"/>
        <w:textAlignment w:val="baseline"/>
        <w:rPr>
          <w:rFonts w:asciiTheme="minorHAnsi" w:hAnsiTheme="minorHAnsi" w:cstheme="minorHAnsi"/>
          <w:sz w:val="20"/>
          <w:szCs w:val="20"/>
        </w:rPr>
      </w:pPr>
      <w:r w:rsidRPr="007D01BC">
        <w:rPr>
          <w:rStyle w:val="normaltextrun"/>
          <w:rFonts w:asciiTheme="minorHAnsi" w:hAnsiTheme="minorHAnsi" w:cstheme="minorHAnsi"/>
          <w:sz w:val="20"/>
          <w:szCs w:val="20"/>
          <w:lang w:val="en-US"/>
        </w:rPr>
        <w:t>Social and digital marketing campaigns</w:t>
      </w:r>
      <w:r w:rsidRPr="007D01BC">
        <w:rPr>
          <w:rStyle w:val="eop"/>
          <w:rFonts w:asciiTheme="minorHAnsi" w:hAnsiTheme="minorHAnsi" w:cstheme="minorHAnsi"/>
          <w:sz w:val="20"/>
          <w:szCs w:val="20"/>
        </w:rPr>
        <w:t> </w:t>
      </w:r>
    </w:p>
    <w:p w14:paraId="09F4AFF6" w14:textId="77777777" w:rsidR="007D01BC" w:rsidRPr="007D01BC" w:rsidRDefault="007D01BC" w:rsidP="007D01BC">
      <w:pPr>
        <w:pStyle w:val="paragraph"/>
        <w:numPr>
          <w:ilvl w:val="0"/>
          <w:numId w:val="20"/>
        </w:numPr>
        <w:spacing w:before="0" w:beforeAutospacing="0" w:after="0" w:afterAutospacing="0"/>
        <w:ind w:left="284" w:hanging="284"/>
        <w:textAlignment w:val="baseline"/>
        <w:rPr>
          <w:rFonts w:asciiTheme="minorHAnsi" w:hAnsiTheme="minorHAnsi" w:cstheme="minorHAnsi"/>
          <w:sz w:val="20"/>
          <w:szCs w:val="20"/>
        </w:rPr>
      </w:pPr>
      <w:r w:rsidRPr="007D01BC">
        <w:rPr>
          <w:rStyle w:val="normaltextrun"/>
          <w:rFonts w:asciiTheme="minorHAnsi" w:hAnsiTheme="minorHAnsi" w:cstheme="minorHAnsi"/>
          <w:sz w:val="20"/>
          <w:szCs w:val="20"/>
          <w:lang w:val="en-US"/>
        </w:rPr>
        <w:t>Consumer show attendance</w:t>
      </w:r>
      <w:r w:rsidRPr="007D01BC">
        <w:rPr>
          <w:rStyle w:val="eop"/>
          <w:rFonts w:asciiTheme="minorHAnsi" w:hAnsiTheme="minorHAnsi" w:cstheme="minorHAnsi"/>
          <w:sz w:val="20"/>
          <w:szCs w:val="20"/>
        </w:rPr>
        <w:t> </w:t>
      </w:r>
    </w:p>
    <w:p w14:paraId="0B0F32C2" w14:textId="77777777" w:rsidR="007D01BC" w:rsidRPr="007D01BC" w:rsidRDefault="007D01BC" w:rsidP="007D01BC">
      <w:pPr>
        <w:pStyle w:val="paragraph"/>
        <w:numPr>
          <w:ilvl w:val="0"/>
          <w:numId w:val="20"/>
        </w:numPr>
        <w:spacing w:before="0" w:beforeAutospacing="0" w:after="0" w:afterAutospacing="0"/>
        <w:ind w:left="284" w:hanging="284"/>
        <w:textAlignment w:val="baseline"/>
        <w:rPr>
          <w:rFonts w:asciiTheme="minorHAnsi" w:hAnsiTheme="minorHAnsi" w:cstheme="minorHAnsi"/>
          <w:sz w:val="20"/>
          <w:szCs w:val="20"/>
        </w:rPr>
      </w:pPr>
      <w:r w:rsidRPr="007D01BC">
        <w:rPr>
          <w:rStyle w:val="normaltextrun"/>
          <w:rFonts w:asciiTheme="minorHAnsi" w:hAnsiTheme="minorHAnsi" w:cstheme="minorHAnsi"/>
          <w:sz w:val="20"/>
          <w:szCs w:val="20"/>
          <w:lang w:val="en-US"/>
        </w:rPr>
        <w:t>Media and PR activities</w:t>
      </w:r>
      <w:r w:rsidRPr="007D01BC">
        <w:rPr>
          <w:rStyle w:val="eop"/>
          <w:rFonts w:asciiTheme="minorHAnsi" w:hAnsiTheme="minorHAnsi" w:cstheme="minorHAnsi"/>
          <w:sz w:val="20"/>
          <w:szCs w:val="20"/>
        </w:rPr>
        <w:t> </w:t>
      </w:r>
    </w:p>
    <w:p w14:paraId="611AF8E8" w14:textId="77777777" w:rsidR="007D01BC" w:rsidRPr="007D01BC" w:rsidRDefault="007D01BC" w:rsidP="007D01BC">
      <w:pPr>
        <w:pStyle w:val="paragraph"/>
        <w:numPr>
          <w:ilvl w:val="0"/>
          <w:numId w:val="20"/>
        </w:numPr>
        <w:spacing w:before="0" w:beforeAutospacing="0" w:after="0" w:afterAutospacing="0"/>
        <w:ind w:left="284" w:hanging="284"/>
        <w:textAlignment w:val="baseline"/>
        <w:rPr>
          <w:rFonts w:asciiTheme="minorHAnsi" w:hAnsiTheme="minorHAnsi" w:cstheme="minorHAnsi"/>
          <w:sz w:val="20"/>
          <w:szCs w:val="20"/>
        </w:rPr>
      </w:pPr>
      <w:r w:rsidRPr="007D01BC">
        <w:rPr>
          <w:rStyle w:val="normaltextrun"/>
          <w:rFonts w:asciiTheme="minorHAnsi" w:hAnsiTheme="minorHAnsi" w:cstheme="minorHAnsi"/>
          <w:sz w:val="20"/>
          <w:szCs w:val="20"/>
          <w:lang w:val="en-US"/>
        </w:rPr>
        <w:t>Photography and Video </w:t>
      </w:r>
      <w:r w:rsidRPr="007D01BC">
        <w:rPr>
          <w:rStyle w:val="eop"/>
          <w:rFonts w:asciiTheme="minorHAnsi" w:hAnsiTheme="minorHAnsi" w:cstheme="minorHAnsi"/>
          <w:sz w:val="20"/>
          <w:szCs w:val="20"/>
        </w:rPr>
        <w:t> </w:t>
      </w:r>
    </w:p>
    <w:p w14:paraId="27C0D1FD" w14:textId="77777777" w:rsidR="007D01BC" w:rsidRDefault="007D01BC" w:rsidP="007D01BC">
      <w:pPr>
        <w:pStyle w:val="paragraph"/>
        <w:numPr>
          <w:ilvl w:val="0"/>
          <w:numId w:val="20"/>
        </w:numPr>
        <w:spacing w:before="0" w:beforeAutospacing="0" w:after="0" w:afterAutospacing="0"/>
        <w:ind w:left="284" w:hanging="284"/>
        <w:textAlignment w:val="baseline"/>
        <w:rPr>
          <w:rStyle w:val="eop"/>
          <w:rFonts w:asciiTheme="minorHAnsi" w:hAnsiTheme="minorHAnsi" w:cstheme="minorHAnsi"/>
          <w:sz w:val="20"/>
          <w:szCs w:val="20"/>
        </w:rPr>
      </w:pPr>
      <w:r w:rsidRPr="007D01BC">
        <w:rPr>
          <w:rStyle w:val="normaltextrun"/>
          <w:rFonts w:asciiTheme="minorHAnsi" w:hAnsiTheme="minorHAnsi" w:cstheme="minorHAnsi"/>
          <w:sz w:val="20"/>
          <w:szCs w:val="20"/>
          <w:lang w:val="en-US"/>
        </w:rPr>
        <w:t>Written Content </w:t>
      </w:r>
      <w:r w:rsidRPr="007D01BC">
        <w:rPr>
          <w:rStyle w:val="eop"/>
          <w:rFonts w:asciiTheme="minorHAnsi" w:hAnsiTheme="minorHAnsi" w:cstheme="minorHAnsi"/>
          <w:sz w:val="20"/>
          <w:szCs w:val="20"/>
        </w:rPr>
        <w:t> </w:t>
      </w:r>
    </w:p>
    <w:p w14:paraId="162B7C08" w14:textId="52DC192B" w:rsidR="007D01BC" w:rsidRPr="007D01BC" w:rsidRDefault="007D01BC" w:rsidP="007D01BC">
      <w:pPr>
        <w:pStyle w:val="BodyCopy"/>
        <w:rPr>
          <w:b/>
          <w:bCs/>
          <w:color w:val="E9AA00" w:themeColor="accent1"/>
        </w:rPr>
      </w:pPr>
      <w:r>
        <w:br/>
      </w:r>
      <w:r w:rsidRPr="50F8911E">
        <w:rPr>
          <w:b/>
          <w:bCs/>
          <w:color w:val="auto"/>
        </w:rPr>
        <w:t>Consider partnering with other tourism businesses</w:t>
      </w:r>
      <w:r w:rsidRPr="50F8911E">
        <w:rPr>
          <w:color w:val="auto"/>
        </w:rPr>
        <w:t xml:space="preserve"> to develop a more appealing tourism product to market. Examples of tactics include:    </w:t>
      </w:r>
    </w:p>
    <w:p w14:paraId="6CF471A2" w14:textId="24C71DDE" w:rsidR="007D01BC" w:rsidRPr="007D01BC" w:rsidRDefault="007D01BC" w:rsidP="50F8911E">
      <w:pPr>
        <w:pStyle w:val="BodyCopy"/>
        <w:numPr>
          <w:ilvl w:val="0"/>
          <w:numId w:val="2"/>
        </w:numPr>
        <w:spacing w:after="0"/>
        <w:textAlignment w:val="baseline"/>
        <w:rPr>
          <w:rStyle w:val="normaltextrun"/>
          <w:rFonts w:asciiTheme="minorHAnsi" w:eastAsiaTheme="minorEastAsia" w:hAnsiTheme="minorHAnsi" w:cstheme="minorBidi"/>
          <w:color w:val="000000" w:themeColor="text1"/>
        </w:rPr>
      </w:pPr>
      <w:r w:rsidRPr="50F8911E">
        <w:rPr>
          <w:rStyle w:val="normaltextrun"/>
          <w:rFonts w:asciiTheme="minorHAnsi" w:hAnsiTheme="minorHAnsi" w:cstheme="minorBidi"/>
        </w:rPr>
        <w:t xml:space="preserve">Family Stay and Play Package (Hotel, Tour of the Cannery, Complimentary Breakfast) </w:t>
      </w:r>
    </w:p>
    <w:p w14:paraId="4E6FBD98" w14:textId="66BC44EE" w:rsidR="007D01BC" w:rsidRPr="007D01BC" w:rsidRDefault="007D01BC" w:rsidP="50F8911E">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Bidi"/>
          <w:sz w:val="20"/>
          <w:szCs w:val="20"/>
          <w:lang w:val="en-US"/>
        </w:rPr>
      </w:pPr>
      <w:r w:rsidRPr="50F8911E">
        <w:rPr>
          <w:rStyle w:val="normaltextrun"/>
          <w:rFonts w:asciiTheme="minorHAnsi" w:hAnsiTheme="minorHAnsi" w:cstheme="minorBidi"/>
          <w:sz w:val="20"/>
          <w:szCs w:val="20"/>
          <w:lang w:val="en-US"/>
        </w:rPr>
        <w:t>Shop and stay (H</w:t>
      </w:r>
      <w:r w:rsidRPr="00AD0689">
        <w:rPr>
          <w:rStyle w:val="normaltextrun"/>
          <w:rFonts w:asciiTheme="minorHAnsi" w:hAnsiTheme="minorHAnsi" w:cstheme="minorBidi"/>
          <w:sz w:val="20"/>
          <w:szCs w:val="20"/>
          <w:lang w:val="en-US"/>
        </w:rPr>
        <w:t>otel</w:t>
      </w:r>
      <w:r w:rsidR="00AD0689">
        <w:rPr>
          <w:rStyle w:val="normaltextrun"/>
          <w:rFonts w:asciiTheme="minorHAnsi" w:hAnsiTheme="minorHAnsi" w:cstheme="minorBidi"/>
          <w:sz w:val="20"/>
          <w:szCs w:val="20"/>
          <w:lang w:val="en-US"/>
        </w:rPr>
        <w:t xml:space="preserve"> and shopping gift</w:t>
      </w:r>
      <w:r w:rsidR="00D41DD3">
        <w:rPr>
          <w:rStyle w:val="normaltextrun"/>
          <w:rFonts w:asciiTheme="minorHAnsi" w:hAnsiTheme="minorHAnsi" w:cstheme="minorBidi"/>
          <w:sz w:val="20"/>
          <w:szCs w:val="20"/>
          <w:lang w:val="en-US"/>
        </w:rPr>
        <w:t xml:space="preserve"> card</w:t>
      </w:r>
      <w:r w:rsidRPr="00AD0689">
        <w:rPr>
          <w:rStyle w:val="normaltextrun"/>
          <w:rFonts w:asciiTheme="minorHAnsi" w:hAnsiTheme="minorHAnsi" w:cstheme="minorBidi"/>
          <w:sz w:val="20"/>
          <w:szCs w:val="20"/>
          <w:lang w:val="en-US"/>
        </w:rPr>
        <w:t>)</w:t>
      </w:r>
      <w:r w:rsidRPr="50F8911E">
        <w:rPr>
          <w:rStyle w:val="normaltextrun"/>
          <w:rFonts w:asciiTheme="minorHAnsi" w:hAnsiTheme="minorHAnsi" w:cstheme="minorBidi"/>
          <w:sz w:val="20"/>
          <w:szCs w:val="20"/>
          <w:lang w:val="en-US"/>
        </w:rPr>
        <w:t xml:space="preserve"> </w:t>
      </w:r>
    </w:p>
    <w:p w14:paraId="56FD479E" w14:textId="58EE6A53" w:rsidR="007D01BC" w:rsidRPr="007D01BC" w:rsidRDefault="007D01BC" w:rsidP="50F8911E">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Bidi"/>
          <w:sz w:val="20"/>
          <w:szCs w:val="20"/>
          <w:lang w:val="en-US"/>
        </w:rPr>
      </w:pPr>
      <w:r w:rsidRPr="50F8911E">
        <w:rPr>
          <w:rStyle w:val="normaltextrun"/>
          <w:rFonts w:asciiTheme="minorHAnsi" w:hAnsiTheme="minorHAnsi" w:cstheme="minorBidi"/>
          <w:sz w:val="20"/>
          <w:szCs w:val="20"/>
          <w:lang w:val="en-US"/>
        </w:rPr>
        <w:t>Steveston Shopping Campaign</w:t>
      </w:r>
    </w:p>
    <w:p w14:paraId="28D1C722" w14:textId="70E476A6" w:rsidR="007D01BC" w:rsidRDefault="007D01BC" w:rsidP="00CA540D">
      <w:pPr>
        <w:pStyle w:val="BodyCopy"/>
      </w:pPr>
    </w:p>
    <w:p w14:paraId="03EF3149" w14:textId="4AC97BF1" w:rsidR="007D01BC" w:rsidRPr="007D01BC" w:rsidRDefault="007D01BC" w:rsidP="007D01BC">
      <w:pPr>
        <w:pStyle w:val="BodyCopy"/>
      </w:pPr>
      <w:r w:rsidRPr="50F8911E">
        <w:rPr>
          <w:b/>
          <w:bCs/>
        </w:rPr>
        <w:t xml:space="preserve">Experience Development: </w:t>
      </w:r>
      <w:r>
        <w:t>Investing in the development of new or enhanced tourism-related experiences supports the growth of Richmond’s tourism product offering, making our city a more desirable place to visit. Experience development initiatives should enhance the visitor experience in Richmond and align with Tourism Richmond’s strategic plan and be offered for a minimum of 3 years.</w:t>
      </w:r>
    </w:p>
    <w:p w14:paraId="008D21D8" w14:textId="0D4EAE4B" w:rsidR="007D01BC" w:rsidRPr="007D01BC" w:rsidRDefault="007D01BC" w:rsidP="007D01BC">
      <w:pPr>
        <w:pStyle w:val="BodyCopy"/>
      </w:pPr>
      <w:r>
        <w:t>Funding can be put towards costs associated with the development or enhancement of new experiences including:  </w:t>
      </w:r>
    </w:p>
    <w:p w14:paraId="66F5119B" w14:textId="1B3BF6AB" w:rsidR="007D01BC" w:rsidRPr="007D01BC" w:rsidRDefault="007D01BC" w:rsidP="007A010B">
      <w:pPr>
        <w:pStyle w:val="paragraph"/>
        <w:numPr>
          <w:ilvl w:val="0"/>
          <w:numId w:val="20"/>
        </w:numPr>
        <w:spacing w:before="0" w:beforeAutospacing="0" w:after="0" w:afterAutospacing="0"/>
        <w:ind w:left="284" w:hanging="284"/>
        <w:textAlignment w:val="baseline"/>
        <w:rPr>
          <w:rStyle w:val="normaltextrun"/>
          <w:rFonts w:asciiTheme="minorHAnsi" w:hAnsiTheme="minorHAnsi" w:cstheme="minorHAnsi"/>
          <w:sz w:val="20"/>
          <w:lang w:val="en-US"/>
        </w:rPr>
      </w:pPr>
      <w:r w:rsidRPr="007D01BC">
        <w:rPr>
          <w:rStyle w:val="normaltextrun"/>
          <w:rFonts w:asciiTheme="minorHAnsi" w:hAnsiTheme="minorHAnsi" w:cstheme="minorHAnsi"/>
          <w:sz w:val="20"/>
          <w:lang w:val="en-US"/>
        </w:rPr>
        <w:t>Creative program development </w:t>
      </w:r>
    </w:p>
    <w:p w14:paraId="2F49834F" w14:textId="389FFA71" w:rsidR="007D01BC" w:rsidRDefault="007D01BC" w:rsidP="0288DCCC">
      <w:pPr>
        <w:pStyle w:val="paragraph"/>
        <w:numPr>
          <w:ilvl w:val="0"/>
          <w:numId w:val="20"/>
        </w:numPr>
        <w:spacing w:before="0" w:beforeAutospacing="0" w:after="0" w:afterAutospacing="0"/>
        <w:ind w:left="284" w:hanging="284"/>
        <w:rPr>
          <w:rStyle w:val="normaltextrun"/>
          <w:rFonts w:asciiTheme="minorHAnsi" w:hAnsiTheme="minorHAnsi" w:cstheme="minorBidi"/>
          <w:sz w:val="20"/>
          <w:szCs w:val="20"/>
          <w:lang w:val="en-US"/>
        </w:rPr>
      </w:pPr>
      <w:r w:rsidRPr="50F8911E">
        <w:rPr>
          <w:rStyle w:val="normaltextrun"/>
          <w:rFonts w:asciiTheme="minorHAnsi" w:hAnsiTheme="minorHAnsi" w:cstheme="minorBidi"/>
          <w:sz w:val="20"/>
          <w:szCs w:val="20"/>
          <w:lang w:val="en-US"/>
        </w:rPr>
        <w:t>Translation costs and implementation to enhance visitor experience</w:t>
      </w:r>
    </w:p>
    <w:p w14:paraId="118CC104" w14:textId="3DBA43C2" w:rsidR="50F8911E" w:rsidRDefault="50F8911E" w:rsidP="50F8911E">
      <w:pPr>
        <w:pStyle w:val="paragraph"/>
        <w:spacing w:before="0" w:beforeAutospacing="0" w:after="0" w:afterAutospacing="0"/>
        <w:rPr>
          <w:rStyle w:val="normaltextrun"/>
          <w:lang w:val="en-US"/>
        </w:rPr>
      </w:pPr>
    </w:p>
    <w:p w14:paraId="77A7CD42" w14:textId="0880457F" w:rsidR="50F8911E" w:rsidRDefault="50F8911E" w:rsidP="50F8911E">
      <w:pPr>
        <w:pStyle w:val="paragraph"/>
        <w:spacing w:before="0" w:beforeAutospacing="0" w:after="0" w:afterAutospacing="0"/>
        <w:rPr>
          <w:rStyle w:val="normaltextrun"/>
          <w:lang w:val="en-US"/>
        </w:rPr>
      </w:pPr>
    </w:p>
    <w:p w14:paraId="28428F91" w14:textId="67C79E31" w:rsidR="50F8911E" w:rsidRDefault="50F8911E" w:rsidP="50F8911E">
      <w:pPr>
        <w:pStyle w:val="paragraph"/>
        <w:spacing w:before="0" w:beforeAutospacing="0" w:after="0" w:afterAutospacing="0"/>
        <w:rPr>
          <w:rStyle w:val="normaltextrun"/>
          <w:lang w:val="en-US"/>
        </w:rPr>
      </w:pPr>
    </w:p>
    <w:p w14:paraId="59A3A617" w14:textId="549D79BD" w:rsidR="0288DCCC" w:rsidRDefault="0288DCCC" w:rsidP="0288DCCC">
      <w:pPr>
        <w:pStyle w:val="paragraph"/>
        <w:spacing w:before="0" w:beforeAutospacing="0" w:after="0" w:afterAutospacing="0"/>
        <w:rPr>
          <w:rStyle w:val="normaltextrun"/>
          <w:lang w:val="en-US"/>
        </w:rPr>
      </w:pPr>
    </w:p>
    <w:p w14:paraId="796C5AFA" w14:textId="409A079D" w:rsidR="0288DCCC" w:rsidRDefault="0288DCCC" w:rsidP="0288DCCC">
      <w:pPr>
        <w:pStyle w:val="paragraph"/>
        <w:spacing w:before="0" w:beforeAutospacing="0" w:after="0" w:afterAutospacing="0"/>
        <w:rPr>
          <w:rStyle w:val="normaltextrun"/>
          <w:rFonts w:asciiTheme="minorHAnsi" w:hAnsiTheme="minorHAnsi" w:cstheme="minorBidi"/>
          <w:sz w:val="20"/>
          <w:szCs w:val="20"/>
          <w:lang w:val="en-US"/>
        </w:rPr>
      </w:pPr>
      <w:r w:rsidRPr="50F8911E">
        <w:rPr>
          <w:rStyle w:val="normaltextrun"/>
          <w:rFonts w:asciiTheme="minorHAnsi" w:hAnsiTheme="minorHAnsi" w:cstheme="minorBidi"/>
          <w:sz w:val="20"/>
          <w:szCs w:val="20"/>
          <w:lang w:val="en-US"/>
        </w:rPr>
        <w:t>Examples of experience development initiatives include:</w:t>
      </w:r>
    </w:p>
    <w:p w14:paraId="752EC8E1" w14:textId="5FAD5811" w:rsidR="0288DCCC" w:rsidRDefault="50F8911E" w:rsidP="50F8911E">
      <w:pPr>
        <w:pStyle w:val="paragraph"/>
        <w:numPr>
          <w:ilvl w:val="0"/>
          <w:numId w:val="1"/>
        </w:numPr>
        <w:spacing w:before="0" w:beforeAutospacing="0" w:after="0" w:afterAutospacing="0"/>
        <w:rPr>
          <w:rStyle w:val="normaltextrun"/>
          <w:rFonts w:asciiTheme="minorHAnsi" w:eastAsiaTheme="minorEastAsia" w:hAnsiTheme="minorHAnsi" w:cstheme="minorBidi"/>
          <w:sz w:val="20"/>
          <w:szCs w:val="20"/>
          <w:lang w:val="en-US"/>
        </w:rPr>
      </w:pPr>
      <w:r w:rsidRPr="50F8911E">
        <w:rPr>
          <w:rStyle w:val="normaltextrun"/>
          <w:rFonts w:asciiTheme="minorHAnsi" w:eastAsiaTheme="minorEastAsia" w:hAnsiTheme="minorHAnsi" w:cstheme="minorBidi"/>
          <w:sz w:val="20"/>
          <w:szCs w:val="20"/>
          <w:lang w:val="en-US"/>
        </w:rPr>
        <w:t xml:space="preserve">French Language Audio for tours </w:t>
      </w:r>
    </w:p>
    <w:p w14:paraId="5994AB1E" w14:textId="2A1F396C" w:rsidR="50F8911E" w:rsidRPr="00AD0689" w:rsidRDefault="50F8911E" w:rsidP="50F8911E">
      <w:pPr>
        <w:pStyle w:val="paragraph"/>
        <w:numPr>
          <w:ilvl w:val="0"/>
          <w:numId w:val="1"/>
        </w:numPr>
        <w:spacing w:before="0" w:beforeAutospacing="0" w:after="0" w:afterAutospacing="0"/>
        <w:rPr>
          <w:rStyle w:val="normaltextrun"/>
          <w:rFonts w:asciiTheme="minorHAnsi" w:hAnsiTheme="minorHAnsi" w:cstheme="minorHAnsi"/>
          <w:sz w:val="16"/>
          <w:szCs w:val="16"/>
          <w:lang w:val="en-US"/>
        </w:rPr>
      </w:pPr>
      <w:r w:rsidRPr="00AD0689">
        <w:rPr>
          <w:rStyle w:val="normaltextrun"/>
          <w:rFonts w:asciiTheme="minorHAnsi" w:hAnsiTheme="minorHAnsi" w:cstheme="minorHAnsi"/>
          <w:sz w:val="20"/>
          <w:szCs w:val="20"/>
          <w:lang w:val="en-US"/>
        </w:rPr>
        <w:t>Brochures announcing special events</w:t>
      </w:r>
    </w:p>
    <w:p w14:paraId="72FABB20" w14:textId="2FC3D666" w:rsidR="50F8911E" w:rsidRPr="00AD0689" w:rsidRDefault="50F8911E" w:rsidP="50F8911E">
      <w:pPr>
        <w:pStyle w:val="paragraph"/>
        <w:numPr>
          <w:ilvl w:val="0"/>
          <w:numId w:val="1"/>
        </w:numPr>
        <w:spacing w:before="0" w:beforeAutospacing="0" w:after="0" w:afterAutospacing="0"/>
        <w:rPr>
          <w:rStyle w:val="normaltextrun"/>
          <w:rFonts w:asciiTheme="minorHAnsi" w:hAnsiTheme="minorHAnsi" w:cstheme="minorHAnsi"/>
          <w:sz w:val="16"/>
          <w:szCs w:val="16"/>
          <w:lang w:val="en-US"/>
        </w:rPr>
      </w:pPr>
      <w:r w:rsidRPr="00AD0689">
        <w:rPr>
          <w:rStyle w:val="normaltextrun"/>
          <w:rFonts w:asciiTheme="minorHAnsi" w:hAnsiTheme="minorHAnsi" w:cstheme="minorHAnsi"/>
          <w:sz w:val="20"/>
          <w:szCs w:val="20"/>
          <w:lang w:val="en-US"/>
        </w:rPr>
        <w:t xml:space="preserve">Photoshoots for image library </w:t>
      </w:r>
    </w:p>
    <w:p w14:paraId="41E3C88C" w14:textId="052F8A87" w:rsidR="0288DCCC" w:rsidRDefault="0288DCCC" w:rsidP="50F8911E">
      <w:pPr>
        <w:pStyle w:val="paragraph"/>
        <w:spacing w:before="0" w:beforeAutospacing="0" w:after="0" w:afterAutospacing="0"/>
        <w:rPr>
          <w:rFonts w:asciiTheme="minorHAnsi" w:eastAsiaTheme="minorEastAsia" w:hAnsiTheme="minorHAnsi" w:cstheme="minorBidi"/>
          <w:b/>
          <w:bCs/>
          <w:caps/>
          <w:color w:val="EAAA00"/>
          <w:lang w:eastAsia="en-US"/>
        </w:rPr>
      </w:pPr>
    </w:p>
    <w:p w14:paraId="2DD8DD78" w14:textId="77777777" w:rsidR="007D01BC" w:rsidRPr="007D01BC" w:rsidRDefault="007D01BC" w:rsidP="50F8911E">
      <w:pPr>
        <w:pStyle w:val="paragraph"/>
        <w:spacing w:before="0" w:beforeAutospacing="0" w:after="0" w:afterAutospacing="0"/>
        <w:rPr>
          <w:rFonts w:ascii="Arial" w:eastAsiaTheme="minorEastAsia" w:hAnsi="Arial" w:cs="Arial"/>
          <w:b/>
          <w:bCs/>
          <w:caps/>
          <w:color w:val="EAAA00"/>
          <w:lang w:eastAsia="en-US"/>
        </w:rPr>
      </w:pPr>
      <w:r w:rsidRPr="50F8911E">
        <w:rPr>
          <w:rFonts w:ascii="Arial" w:eastAsiaTheme="minorEastAsia" w:hAnsi="Arial" w:cs="Arial"/>
          <w:b/>
          <w:bCs/>
          <w:caps/>
          <w:color w:val="EAAA00"/>
          <w:lang w:eastAsia="en-US"/>
        </w:rPr>
        <w:t>Eligibility </w:t>
      </w:r>
    </w:p>
    <w:p w14:paraId="73B50CBF" w14:textId="77777777" w:rsidR="007D01BC" w:rsidRPr="007D01BC" w:rsidRDefault="007D01BC" w:rsidP="007D01BC">
      <w:pPr>
        <w:pStyle w:val="paragraph"/>
        <w:spacing w:before="0" w:beforeAutospacing="0" w:after="0" w:afterAutospacing="0" w:line="290" w:lineRule="atLeast"/>
        <w:textAlignment w:val="baseline"/>
        <w:rPr>
          <w:rStyle w:val="normaltextrun"/>
          <w:rFonts w:asciiTheme="minorHAnsi" w:eastAsiaTheme="minorHAnsi" w:hAnsiTheme="minorHAnsi" w:cstheme="minorHAnsi"/>
          <w:color w:val="000000"/>
          <w:spacing w:val="5"/>
          <w:sz w:val="20"/>
          <w:szCs w:val="20"/>
          <w:shd w:val="clear" w:color="auto" w:fill="FFFFFF"/>
          <w:lang w:val="en-US" w:eastAsia="en-US"/>
        </w:rPr>
      </w:pPr>
      <w:r w:rsidRPr="007D01BC">
        <w:rPr>
          <w:rStyle w:val="normaltextrun"/>
          <w:rFonts w:asciiTheme="minorHAnsi" w:eastAsiaTheme="minorHAnsi" w:hAnsiTheme="minorHAnsi" w:cstheme="minorHAnsi"/>
          <w:color w:val="000000"/>
          <w:spacing w:val="5"/>
          <w:sz w:val="20"/>
          <w:szCs w:val="20"/>
          <w:shd w:val="clear" w:color="auto" w:fill="FFFFFF"/>
          <w:lang w:val="en-US" w:eastAsia="en-US"/>
        </w:rPr>
        <w:t>Richmond-based tourism-primary businesses or associations are eligible to apply for funding to develop compelling assets that support marketing initiatives. This initiative should help drive visitation to Richmond from outside the local area.  </w:t>
      </w:r>
    </w:p>
    <w:p w14:paraId="03B6F885" w14:textId="261CCD63" w:rsidR="007D01BC" w:rsidRDefault="007D01BC" w:rsidP="007D01BC">
      <w:pPr>
        <w:pStyle w:val="paragraph"/>
        <w:spacing w:before="0" w:beforeAutospacing="0" w:after="0" w:afterAutospacing="0"/>
        <w:textAlignment w:val="baseline"/>
        <w:rPr>
          <w:rFonts w:ascii="Segoe UI" w:hAnsi="Segoe UI" w:cs="Segoe UI"/>
          <w:sz w:val="18"/>
          <w:szCs w:val="18"/>
        </w:rPr>
      </w:pPr>
    </w:p>
    <w:p w14:paraId="25279841" w14:textId="37C71B5C" w:rsidR="007D01BC" w:rsidRPr="007D01BC" w:rsidRDefault="007D01BC" w:rsidP="0288DCCC">
      <w:pPr>
        <w:pStyle w:val="paragraph"/>
        <w:spacing w:before="0" w:beforeAutospacing="0" w:after="0" w:afterAutospacing="0"/>
        <w:textAlignment w:val="baseline"/>
        <w:rPr>
          <w:rFonts w:ascii="Arial" w:eastAsiaTheme="minorEastAsia" w:hAnsi="Arial" w:cs="Arial"/>
          <w:b/>
          <w:bCs/>
          <w:caps/>
          <w:color w:val="EAAA00"/>
          <w:lang w:val="en-US" w:eastAsia="en-US"/>
        </w:rPr>
      </w:pPr>
      <w:r w:rsidRPr="0288DCCC">
        <w:rPr>
          <w:rFonts w:ascii="Arial" w:eastAsiaTheme="minorEastAsia" w:hAnsi="Arial" w:cs="Arial"/>
          <w:b/>
          <w:bCs/>
          <w:caps/>
          <w:color w:val="EAAA00"/>
          <w:lang w:eastAsia="en-US"/>
        </w:rPr>
        <w:t>Timing </w:t>
      </w:r>
      <w:r w:rsidRPr="0288DCCC">
        <w:rPr>
          <w:rFonts w:ascii="Arial" w:eastAsiaTheme="minorEastAsia" w:hAnsi="Arial" w:cs="Arial"/>
          <w:b/>
          <w:bCs/>
          <w:caps/>
          <w:color w:val="EAAA00"/>
          <w:lang w:val="en-US" w:eastAsia="en-US"/>
        </w:rPr>
        <w:t> </w:t>
      </w:r>
    </w:p>
    <w:p w14:paraId="7B08BB5E" w14:textId="17ABFFE7" w:rsidR="007D01BC" w:rsidRPr="007D01BC" w:rsidRDefault="007D01BC" w:rsidP="007D01BC">
      <w:pPr>
        <w:pStyle w:val="paragraph"/>
        <w:spacing w:before="0" w:beforeAutospacing="0" w:after="0" w:afterAutospacing="0" w:line="290" w:lineRule="atLeast"/>
        <w:textAlignment w:val="baseline"/>
        <w:rPr>
          <w:rStyle w:val="normaltextrun"/>
          <w:rFonts w:asciiTheme="minorHAnsi" w:eastAsiaTheme="minorHAnsi" w:hAnsiTheme="minorHAnsi" w:cstheme="minorHAnsi"/>
          <w:color w:val="000000"/>
          <w:spacing w:val="5"/>
          <w:sz w:val="20"/>
          <w:szCs w:val="20"/>
          <w:shd w:val="clear" w:color="auto" w:fill="FFFFFF"/>
          <w:lang w:val="en-US" w:eastAsia="en-US"/>
        </w:rPr>
      </w:pPr>
      <w:r w:rsidRPr="007D01BC">
        <w:rPr>
          <w:rStyle w:val="normaltextrun"/>
          <w:rFonts w:asciiTheme="minorHAnsi" w:eastAsiaTheme="minorHAnsi" w:hAnsiTheme="minorHAnsi" w:cstheme="minorHAnsi"/>
          <w:color w:val="000000"/>
          <w:spacing w:val="5"/>
          <w:sz w:val="20"/>
          <w:szCs w:val="20"/>
          <w:shd w:val="clear" w:color="auto" w:fill="FFFFFF"/>
          <w:lang w:val="en-US" w:eastAsia="en-US"/>
        </w:rPr>
        <w:t>Initiatives must be fully completed December 31, 2022, to be eligible for 2022 funding. Initiatives that have already taken place are not eligible. </w:t>
      </w:r>
    </w:p>
    <w:p w14:paraId="3C84F358" w14:textId="77777777" w:rsidR="007D01BC" w:rsidRDefault="007D01BC" w:rsidP="007D01BC">
      <w:pPr>
        <w:pStyle w:val="paragraph"/>
        <w:spacing w:before="0" w:beforeAutospacing="0" w:after="0" w:afterAutospacing="0"/>
        <w:textAlignment w:val="baseline"/>
        <w:rPr>
          <w:rFonts w:ascii="Segoe UI" w:hAnsi="Segoe UI" w:cs="Segoe UI"/>
          <w:sz w:val="18"/>
          <w:szCs w:val="18"/>
        </w:rPr>
      </w:pPr>
    </w:p>
    <w:p w14:paraId="19090979" w14:textId="77777777" w:rsidR="007D01BC" w:rsidRPr="007D01BC" w:rsidRDefault="007D01BC" w:rsidP="007D01BC">
      <w:pPr>
        <w:pStyle w:val="paragraph"/>
        <w:spacing w:before="0" w:beforeAutospacing="0" w:after="0" w:afterAutospacing="0"/>
        <w:textAlignment w:val="baseline"/>
        <w:rPr>
          <w:rFonts w:ascii="Arial" w:eastAsiaTheme="minorHAnsi" w:hAnsi="Arial" w:cs="Arial"/>
          <w:b/>
          <w:bCs/>
          <w:caps/>
          <w:color w:val="EAAA00"/>
          <w:lang w:eastAsia="en-US"/>
        </w:rPr>
      </w:pPr>
      <w:r w:rsidRPr="007D01BC">
        <w:rPr>
          <w:rFonts w:ascii="Arial" w:eastAsiaTheme="minorHAnsi" w:hAnsi="Arial" w:cs="Arial"/>
          <w:b/>
          <w:bCs/>
          <w:caps/>
          <w:color w:val="EAAA00"/>
          <w:lang w:eastAsia="en-US"/>
        </w:rPr>
        <w:t>2022 Application deadline </w:t>
      </w:r>
    </w:p>
    <w:p w14:paraId="0ABD3868" w14:textId="77777777" w:rsidR="007D01BC" w:rsidRPr="00CF43A4" w:rsidRDefault="007D01BC" w:rsidP="007D01BC">
      <w:pPr>
        <w:pStyle w:val="paragraph"/>
        <w:spacing w:before="0" w:beforeAutospacing="0" w:after="0" w:afterAutospacing="0" w:line="290" w:lineRule="atLeast"/>
        <w:textAlignment w:val="baseline"/>
        <w:rPr>
          <w:rStyle w:val="normaltextrun"/>
          <w:rFonts w:asciiTheme="minorHAnsi" w:eastAsiaTheme="minorHAnsi" w:hAnsiTheme="minorHAnsi" w:cstheme="minorHAnsi"/>
          <w:b/>
          <w:bCs/>
          <w:color w:val="000000"/>
          <w:spacing w:val="5"/>
          <w:sz w:val="20"/>
          <w:szCs w:val="20"/>
          <w:shd w:val="clear" w:color="auto" w:fill="FFFFFF"/>
          <w:lang w:val="en-US" w:eastAsia="en-US"/>
        </w:rPr>
      </w:pPr>
      <w:r w:rsidRPr="007D01BC">
        <w:rPr>
          <w:rStyle w:val="normaltextrun"/>
          <w:rFonts w:asciiTheme="minorHAnsi" w:eastAsiaTheme="minorHAnsi" w:hAnsiTheme="minorHAnsi" w:cstheme="minorHAnsi"/>
          <w:color w:val="000000"/>
          <w:spacing w:val="5"/>
          <w:sz w:val="20"/>
          <w:szCs w:val="20"/>
          <w:shd w:val="clear" w:color="auto" w:fill="FFFFFF"/>
          <w:lang w:val="en-US" w:eastAsia="en-US"/>
        </w:rPr>
        <w:t xml:space="preserve">Tourism Richmond will accept applications for 2022 until October 11, 2022, or until the funding pool has been exhausted. </w:t>
      </w:r>
      <w:r w:rsidRPr="00CF43A4">
        <w:rPr>
          <w:rStyle w:val="normaltextrun"/>
          <w:rFonts w:asciiTheme="minorHAnsi" w:eastAsiaTheme="minorHAnsi" w:hAnsiTheme="minorHAnsi" w:cstheme="minorHAnsi"/>
          <w:b/>
          <w:bCs/>
          <w:color w:val="000000"/>
          <w:spacing w:val="5"/>
          <w:sz w:val="20"/>
          <w:szCs w:val="20"/>
          <w:shd w:val="clear" w:color="auto" w:fill="FFFFFF"/>
          <w:lang w:val="en-US" w:eastAsia="en-US"/>
        </w:rPr>
        <w:t>Applications must be submitted a minimum of one month prior to start date of any marketing activities. </w:t>
      </w:r>
    </w:p>
    <w:p w14:paraId="50F063E9" w14:textId="77777777" w:rsidR="00CF43A4" w:rsidRDefault="00CF43A4" w:rsidP="007D01BC">
      <w:pPr>
        <w:pStyle w:val="paragraph"/>
        <w:spacing w:before="0" w:beforeAutospacing="0" w:after="0" w:afterAutospacing="0" w:line="290" w:lineRule="atLeast"/>
        <w:textAlignment w:val="baseline"/>
        <w:rPr>
          <w:rStyle w:val="normaltextrun"/>
          <w:rFonts w:asciiTheme="minorHAnsi" w:eastAsiaTheme="minorHAnsi" w:hAnsiTheme="minorHAnsi" w:cstheme="minorHAnsi"/>
          <w:color w:val="000000"/>
          <w:spacing w:val="5"/>
          <w:sz w:val="20"/>
          <w:szCs w:val="20"/>
          <w:shd w:val="clear" w:color="auto" w:fill="FFFFFF"/>
          <w:lang w:val="en-US" w:eastAsia="en-US"/>
        </w:rPr>
      </w:pPr>
    </w:p>
    <w:p w14:paraId="04CD5972" w14:textId="77777777" w:rsidR="00606793" w:rsidRDefault="007D01BC" w:rsidP="00606793">
      <w:pPr>
        <w:pStyle w:val="paragraph"/>
        <w:spacing w:before="0" w:beforeAutospacing="0" w:after="0" w:afterAutospacing="0" w:line="290" w:lineRule="atLeast"/>
        <w:textAlignment w:val="baseline"/>
        <w:rPr>
          <w:rStyle w:val="normaltextrun"/>
          <w:rFonts w:asciiTheme="minorHAnsi" w:eastAsiaTheme="minorHAnsi" w:hAnsiTheme="minorHAnsi" w:cstheme="minorHAnsi"/>
          <w:color w:val="000000"/>
          <w:spacing w:val="5"/>
          <w:sz w:val="20"/>
          <w:szCs w:val="20"/>
          <w:shd w:val="clear" w:color="auto" w:fill="FFFFFF"/>
          <w:lang w:val="en-US" w:eastAsia="en-US"/>
        </w:rPr>
      </w:pPr>
      <w:r w:rsidRPr="007D01BC">
        <w:rPr>
          <w:rStyle w:val="normaltextrun"/>
          <w:rFonts w:asciiTheme="minorHAnsi" w:eastAsiaTheme="minorHAnsi" w:hAnsiTheme="minorHAnsi" w:cstheme="minorHAnsi"/>
          <w:color w:val="000000"/>
          <w:spacing w:val="5"/>
          <w:sz w:val="20"/>
          <w:szCs w:val="20"/>
          <w:shd w:val="clear" w:color="auto" w:fill="FFFFFF"/>
          <w:lang w:val="en-US" w:eastAsia="en-US"/>
        </w:rPr>
        <w:t>All initiatives must end by December 31, 2022, to be eligible for 2022 funding. Funding will be awarded on a case-by-case, first-come-first-served basis. When all funds have been allocated, no further applications will be accepted. </w:t>
      </w:r>
    </w:p>
    <w:p w14:paraId="27C8C3B1" w14:textId="77777777" w:rsidR="00606793" w:rsidRDefault="00606793" w:rsidP="00606793">
      <w:pPr>
        <w:pStyle w:val="paragraph"/>
        <w:spacing w:before="0" w:beforeAutospacing="0" w:after="0" w:afterAutospacing="0" w:line="290" w:lineRule="atLeast"/>
        <w:textAlignment w:val="baseline"/>
        <w:rPr>
          <w:rStyle w:val="normaltextrun"/>
          <w:rFonts w:asciiTheme="minorHAnsi" w:eastAsiaTheme="minorHAnsi" w:hAnsiTheme="minorHAnsi" w:cstheme="minorHAnsi"/>
          <w:color w:val="000000"/>
          <w:spacing w:val="5"/>
          <w:sz w:val="20"/>
          <w:szCs w:val="20"/>
          <w:shd w:val="clear" w:color="auto" w:fill="FFFFFF"/>
          <w:lang w:val="en-US" w:eastAsia="en-US"/>
        </w:rPr>
      </w:pPr>
    </w:p>
    <w:p w14:paraId="12A8B54B" w14:textId="54ED1EF0" w:rsidR="007D01BC" w:rsidRPr="007D01BC" w:rsidRDefault="007D01BC" w:rsidP="00606793">
      <w:pPr>
        <w:pStyle w:val="paragraph"/>
        <w:spacing w:before="0" w:beforeAutospacing="0" w:after="0" w:afterAutospacing="0" w:line="290" w:lineRule="atLeast"/>
        <w:textAlignment w:val="baseline"/>
        <w:rPr>
          <w:rFonts w:ascii="Arial" w:eastAsiaTheme="minorHAnsi" w:hAnsi="Arial" w:cs="Arial"/>
          <w:b/>
          <w:bCs/>
          <w:caps/>
          <w:color w:val="EAAA00"/>
          <w:lang w:eastAsia="en-US"/>
        </w:rPr>
      </w:pPr>
      <w:r w:rsidRPr="007D01BC">
        <w:rPr>
          <w:rFonts w:ascii="Arial" w:eastAsiaTheme="minorHAnsi" w:hAnsi="Arial" w:cs="Arial"/>
          <w:b/>
          <w:bCs/>
          <w:caps/>
          <w:color w:val="EAAA00"/>
          <w:lang w:eastAsia="en-US"/>
        </w:rPr>
        <w:t>Investment </w:t>
      </w:r>
    </w:p>
    <w:p w14:paraId="4AB95AEC" w14:textId="77777777" w:rsidR="00606793" w:rsidRDefault="007D01BC" w:rsidP="50F8911E">
      <w:pPr>
        <w:pStyle w:val="paragraph"/>
        <w:spacing w:before="0" w:beforeAutospacing="0" w:after="0" w:afterAutospacing="0" w:line="290" w:lineRule="atLeast"/>
        <w:textAlignment w:val="baseline"/>
        <w:rPr>
          <w:rStyle w:val="normaltextrun"/>
          <w:rFonts w:asciiTheme="minorHAnsi" w:eastAsiaTheme="minorEastAsia" w:hAnsiTheme="minorHAnsi" w:cstheme="minorBidi"/>
          <w:color w:val="000000"/>
          <w:spacing w:val="5"/>
          <w:sz w:val="20"/>
          <w:szCs w:val="20"/>
          <w:shd w:val="clear" w:color="auto" w:fill="FFFFFF"/>
          <w:lang w:val="en-US" w:eastAsia="en-US"/>
        </w:rPr>
      </w:pPr>
      <w:r w:rsidRPr="50F8911E">
        <w:rPr>
          <w:rStyle w:val="normaltextrun"/>
          <w:rFonts w:asciiTheme="minorHAnsi" w:eastAsiaTheme="minorEastAsia" w:hAnsiTheme="minorHAnsi" w:cstheme="minorBidi"/>
          <w:color w:val="000000"/>
          <w:spacing w:val="5"/>
          <w:sz w:val="20"/>
          <w:szCs w:val="20"/>
          <w:shd w:val="clear" w:color="auto" w:fill="FFFFFF"/>
          <w:lang w:val="en-US" w:eastAsia="en-US"/>
        </w:rPr>
        <w:t xml:space="preserve">Initiatives may qualify for up to 50 per cent investment from Tourism Richmond, up to a reasonable maximum, based on the initiative and organization for a maximum of three years. An additional three years of investment (at a reduced leverage for each additional year) may be available if steady and considerable revenue growth has occurred in the first three years. </w:t>
      </w:r>
    </w:p>
    <w:p w14:paraId="232E9474" w14:textId="618CB74C"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78A63FE4" w14:textId="64C2F7EF"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1BF357EB" w14:textId="7BB1B71D"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65BBA440" w14:textId="34F9C61B"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58733EF1" w14:textId="65560F8A"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3A3DE028" w14:textId="29054CBD"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28B31BA4" w14:textId="538462E6"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69B0EBF2" w14:textId="375D2FFF"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754FB46F" w14:textId="091FCDA3"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1A14606B" w14:textId="60F33349"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3E6F4B87" w14:textId="4D37F245"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59E49812" w14:textId="3325EF9A"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6EFBBFD9" w14:textId="4546EED0"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3E0E02A6" w14:textId="13113DDC"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4507D73F" w14:textId="14900A5F" w:rsidR="007D01BC" w:rsidRPr="00CF43A4" w:rsidRDefault="007D01BC" w:rsidP="50F8911E">
      <w:pPr>
        <w:pStyle w:val="paragraph"/>
        <w:spacing w:before="0" w:beforeAutospacing="0" w:after="0" w:afterAutospacing="0" w:line="290" w:lineRule="atLeast"/>
        <w:textAlignment w:val="baseline"/>
        <w:rPr>
          <w:rStyle w:val="normaltextrun"/>
          <w:color w:val="000000" w:themeColor="text1"/>
          <w:lang w:val="en-US" w:eastAsia="en-US"/>
        </w:rPr>
      </w:pPr>
    </w:p>
    <w:p w14:paraId="549D5252" w14:textId="1606E174" w:rsidR="007D01BC" w:rsidRPr="00CF43A4" w:rsidRDefault="00CF43A4" w:rsidP="0288DCCC">
      <w:pPr>
        <w:pStyle w:val="paragraph"/>
        <w:spacing w:before="0" w:beforeAutospacing="0" w:after="0" w:afterAutospacing="0" w:line="290" w:lineRule="atLeast"/>
        <w:textAlignment w:val="baseline"/>
        <w:rPr>
          <w:rFonts w:ascii="Arial" w:eastAsiaTheme="minorEastAsia" w:hAnsi="Arial" w:cs="Arial"/>
          <w:b/>
          <w:bCs/>
          <w:caps/>
          <w:color w:val="EAAA00"/>
          <w:lang w:eastAsia="en-US"/>
        </w:rPr>
      </w:pPr>
      <w:r w:rsidRPr="50F8911E">
        <w:rPr>
          <w:rFonts w:ascii="Arial" w:eastAsiaTheme="minorEastAsia" w:hAnsi="Arial" w:cs="Arial"/>
          <w:b/>
          <w:bCs/>
          <w:caps/>
          <w:color w:val="EAAA00"/>
          <w:lang w:eastAsia="en-US"/>
        </w:rPr>
        <w:lastRenderedPageBreak/>
        <w:t>Eligible and ineligible expenses </w:t>
      </w:r>
    </w:p>
    <w:p w14:paraId="74EF07A0" w14:textId="51528242" w:rsidR="00CF43A4" w:rsidRPr="00CF43A4" w:rsidRDefault="00CF43A4" w:rsidP="00CF43A4">
      <w:pPr>
        <w:spacing w:after="0" w:line="240" w:lineRule="auto"/>
        <w:textAlignment w:val="baseline"/>
        <w:rPr>
          <w:rFonts w:ascii="Segoe UI" w:eastAsia="Times New Roman" w:hAnsi="Segoe UI" w:cs="Segoe UI"/>
          <w:spacing w:val="0"/>
          <w:sz w:val="18"/>
          <w:szCs w:val="18"/>
          <w:lang w:val="en-CA" w:eastAsia="en-CA"/>
        </w:rPr>
      </w:pPr>
    </w:p>
    <w:tbl>
      <w:tblPr>
        <w:tblStyle w:val="GridTable4-Accent4"/>
        <w:tblW w:w="9345" w:type="dxa"/>
        <w:tblLook w:val="04A0" w:firstRow="1" w:lastRow="0" w:firstColumn="1" w:lastColumn="0" w:noHBand="0" w:noVBand="1"/>
      </w:tblPr>
      <w:tblGrid>
        <w:gridCol w:w="4665"/>
        <w:gridCol w:w="4680"/>
      </w:tblGrid>
      <w:tr w:rsidR="00CF43A4" w:rsidRPr="00CF43A4" w14:paraId="42B6F2DA" w14:textId="77777777" w:rsidTr="50F89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hideMark/>
          </w:tcPr>
          <w:p w14:paraId="11046BC8" w14:textId="780FA5E2" w:rsidR="00CF43A4" w:rsidRPr="00CF43A4" w:rsidRDefault="00CF43A4" w:rsidP="00CF43A4">
            <w:pPr>
              <w:spacing w:after="0" w:line="240" w:lineRule="auto"/>
              <w:jc w:val="center"/>
              <w:textAlignment w:val="baseline"/>
              <w:rPr>
                <w:rFonts w:ascii="Times New Roman" w:eastAsia="Times New Roman" w:hAnsi="Times New Roman" w:cs="Times New Roman"/>
                <w:caps/>
                <w:spacing w:val="0"/>
                <w:sz w:val="24"/>
                <w:lang w:val="en-CA" w:eastAsia="en-CA"/>
              </w:rPr>
            </w:pPr>
            <w:r w:rsidRPr="00CF43A4">
              <w:rPr>
                <w:rFonts w:ascii="Calibri" w:eastAsia="Times New Roman" w:hAnsi="Calibri" w:cs="Calibri"/>
                <w:caps/>
                <w:color w:val="FFFFFF"/>
                <w:spacing w:val="0"/>
                <w:szCs w:val="20"/>
                <w:lang w:eastAsia="en-CA"/>
              </w:rPr>
              <w:t>Eligible Expenses</w:t>
            </w:r>
          </w:p>
        </w:tc>
        <w:tc>
          <w:tcPr>
            <w:tcW w:w="4680" w:type="dxa"/>
            <w:hideMark/>
          </w:tcPr>
          <w:p w14:paraId="71A7856F" w14:textId="0B5BC890" w:rsidR="00CF43A4" w:rsidRPr="00CF43A4" w:rsidRDefault="00CF43A4" w:rsidP="00CF43A4">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aps/>
                <w:spacing w:val="0"/>
                <w:sz w:val="24"/>
                <w:lang w:val="en-CA" w:eastAsia="en-CA"/>
              </w:rPr>
            </w:pPr>
            <w:r w:rsidRPr="00CF43A4">
              <w:rPr>
                <w:rFonts w:ascii="Calibri" w:eastAsia="Times New Roman" w:hAnsi="Calibri" w:cs="Calibri"/>
                <w:caps/>
                <w:color w:val="FFFFFF"/>
                <w:spacing w:val="0"/>
                <w:szCs w:val="20"/>
                <w:lang w:eastAsia="en-CA"/>
              </w:rPr>
              <w:t>Ineligible Expenses</w:t>
            </w:r>
          </w:p>
        </w:tc>
      </w:tr>
      <w:tr w:rsidR="00CF43A4" w:rsidRPr="00CF43A4" w14:paraId="3D897399" w14:textId="77777777" w:rsidTr="50F89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shd w:val="clear" w:color="auto" w:fill="E9AA00" w:themeFill="accent1"/>
            <w:hideMark/>
          </w:tcPr>
          <w:p w14:paraId="7F8F7506" w14:textId="77777777" w:rsidR="00CF43A4" w:rsidRPr="00CF43A4" w:rsidRDefault="00CF43A4" w:rsidP="0288DCCC">
            <w:pPr>
              <w:spacing w:after="0" w:line="240" w:lineRule="auto"/>
              <w:jc w:val="center"/>
              <w:rPr>
                <w:rFonts w:asciiTheme="minorHAnsi" w:eastAsia="Times New Roman" w:hAnsiTheme="minorHAnsi"/>
                <w:caps/>
                <w:color w:val="FFFFFF" w:themeColor="background1"/>
                <w:lang w:val="en-CA" w:eastAsia="en-CA"/>
              </w:rPr>
            </w:pPr>
            <w:r w:rsidRPr="0288DCCC">
              <w:rPr>
                <w:rFonts w:asciiTheme="minorHAnsi" w:eastAsia="Times New Roman" w:hAnsiTheme="minorHAnsi"/>
                <w:caps/>
                <w:color w:val="FFFFFF" w:themeColor="background1"/>
                <w:lang w:eastAsia="en-CA"/>
              </w:rPr>
              <w:t>INTERPRETIVE PROGRAM DEVELOPMENT FOR EXPERIENCE DEVELOMENT</w:t>
            </w:r>
            <w:r w:rsidRPr="0288DCCC">
              <w:rPr>
                <w:rFonts w:asciiTheme="minorHAnsi" w:eastAsia="Times New Roman" w:hAnsiTheme="minorHAnsi"/>
                <w:caps/>
                <w:color w:val="FFFFFF" w:themeColor="background1"/>
                <w:lang w:val="en-CA" w:eastAsia="en-CA"/>
              </w:rPr>
              <w:t> </w:t>
            </w:r>
          </w:p>
        </w:tc>
      </w:tr>
      <w:tr w:rsidR="00CF43A4" w:rsidRPr="00CF43A4" w14:paraId="268AB559" w14:textId="77777777" w:rsidTr="50F89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shd w:val="clear" w:color="auto" w:fill="auto"/>
            <w:hideMark/>
          </w:tcPr>
          <w:p w14:paraId="5D247757" w14:textId="77777777" w:rsidR="00CF43A4" w:rsidRPr="00CF43A4" w:rsidRDefault="00CF43A4" w:rsidP="00CF43A4">
            <w:pPr>
              <w:spacing w:after="0" w:line="240" w:lineRule="auto"/>
              <w:textAlignment w:val="baseline"/>
              <w:rPr>
                <w:rFonts w:asciiTheme="minorHAnsi" w:eastAsia="Times New Roman" w:hAnsiTheme="minorHAnsi" w:cstheme="minorHAnsi"/>
                <w:b w:val="0"/>
                <w:bCs w:val="0"/>
                <w:spacing w:val="0"/>
                <w:sz w:val="24"/>
                <w:lang w:val="en-CA" w:eastAsia="en-CA"/>
              </w:rPr>
            </w:pPr>
            <w:r w:rsidRPr="00CF43A4">
              <w:rPr>
                <w:rFonts w:asciiTheme="minorHAnsi" w:eastAsia="Times New Roman" w:hAnsiTheme="minorHAnsi" w:cstheme="minorHAnsi"/>
                <w:b w:val="0"/>
                <w:bCs w:val="0"/>
                <w:spacing w:val="0"/>
                <w:szCs w:val="20"/>
                <w:lang w:eastAsia="en-CA"/>
              </w:rPr>
              <w:t>Creative program development, commentary or scripting and storytelling development, expenses for a qualified contractor to assist with the development of the experience content; asset type such as audio headsets for translation. </w:t>
            </w:r>
            <w:r w:rsidRPr="00CF43A4">
              <w:rPr>
                <w:rFonts w:asciiTheme="minorHAnsi" w:eastAsia="Times New Roman" w:hAnsiTheme="minorHAnsi" w:cstheme="minorHAnsi"/>
                <w:b w:val="0"/>
                <w:bCs w:val="0"/>
                <w:spacing w:val="0"/>
                <w:szCs w:val="20"/>
                <w:lang w:val="en-CA" w:eastAsia="en-CA"/>
              </w:rPr>
              <w:t> </w:t>
            </w:r>
          </w:p>
        </w:tc>
        <w:tc>
          <w:tcPr>
            <w:tcW w:w="4680" w:type="dxa"/>
            <w:shd w:val="clear" w:color="auto" w:fill="auto"/>
            <w:hideMark/>
          </w:tcPr>
          <w:p w14:paraId="5B033EBD" w14:textId="77777777" w:rsidR="00CF43A4" w:rsidRPr="00CF43A4" w:rsidRDefault="00CF43A4" w:rsidP="00CF43A4">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pacing w:val="0"/>
                <w:sz w:val="24"/>
                <w:lang w:val="en-CA" w:eastAsia="en-CA"/>
              </w:rPr>
            </w:pPr>
            <w:r w:rsidRPr="00CF43A4">
              <w:rPr>
                <w:rFonts w:asciiTheme="minorHAnsi" w:eastAsia="Times New Roman" w:hAnsiTheme="minorHAnsi" w:cstheme="minorHAnsi"/>
                <w:spacing w:val="0"/>
                <w:szCs w:val="20"/>
                <w:lang w:eastAsia="en-CA"/>
              </w:rPr>
              <w:t>Salaries or wages for employees – excluding contractors.</w:t>
            </w:r>
            <w:r w:rsidRPr="00CF43A4">
              <w:rPr>
                <w:rFonts w:asciiTheme="minorHAnsi" w:eastAsia="Times New Roman" w:hAnsiTheme="minorHAnsi" w:cstheme="minorHAnsi"/>
                <w:spacing w:val="0"/>
                <w:szCs w:val="20"/>
                <w:lang w:val="en-CA" w:eastAsia="en-CA"/>
              </w:rPr>
              <w:t> </w:t>
            </w:r>
          </w:p>
        </w:tc>
      </w:tr>
      <w:tr w:rsidR="00CF43A4" w:rsidRPr="00CF43A4" w14:paraId="790723F2" w14:textId="77777777" w:rsidTr="50F89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shd w:val="clear" w:color="auto" w:fill="E9AA00" w:themeFill="accent1"/>
            <w:hideMark/>
          </w:tcPr>
          <w:p w14:paraId="71418138" w14:textId="77777777" w:rsidR="00CF43A4" w:rsidRPr="00CF43A4" w:rsidRDefault="00CF43A4" w:rsidP="00CF43A4">
            <w:pPr>
              <w:spacing w:after="0" w:line="240" w:lineRule="auto"/>
              <w:jc w:val="center"/>
              <w:textAlignment w:val="baseline"/>
              <w:rPr>
                <w:rFonts w:asciiTheme="minorHAnsi" w:eastAsia="Times New Roman" w:hAnsiTheme="minorHAnsi" w:cstheme="minorHAnsi"/>
                <w:caps/>
                <w:color w:val="FFFFFF" w:themeColor="background1"/>
                <w:spacing w:val="0"/>
                <w:szCs w:val="20"/>
                <w:lang w:eastAsia="en-CA"/>
              </w:rPr>
            </w:pPr>
            <w:r w:rsidRPr="00CF43A4">
              <w:rPr>
                <w:rFonts w:asciiTheme="minorHAnsi" w:eastAsia="Times New Roman" w:hAnsiTheme="minorHAnsi" w:cstheme="minorHAnsi"/>
                <w:caps/>
                <w:color w:val="FFFFFF" w:themeColor="background1"/>
                <w:spacing w:val="0"/>
                <w:szCs w:val="20"/>
                <w:lang w:eastAsia="en-CA"/>
              </w:rPr>
              <w:t>TRANSLATION RELATED FOR THE NEW EXPERIENCE OR TRANSLATION FOR THE EXISTING EXPERIENCE </w:t>
            </w:r>
          </w:p>
        </w:tc>
      </w:tr>
      <w:tr w:rsidR="00CF43A4" w:rsidRPr="00CF43A4" w14:paraId="5E2E031C" w14:textId="77777777" w:rsidTr="50F89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shd w:val="clear" w:color="auto" w:fill="auto"/>
            <w:hideMark/>
          </w:tcPr>
          <w:p w14:paraId="21FAFC9E" w14:textId="77777777" w:rsidR="00CF43A4" w:rsidRPr="00CF43A4" w:rsidRDefault="00CF43A4" w:rsidP="00CF43A4">
            <w:pPr>
              <w:spacing w:after="0" w:line="240" w:lineRule="auto"/>
              <w:textAlignment w:val="baseline"/>
              <w:rPr>
                <w:rFonts w:asciiTheme="minorHAnsi" w:eastAsia="Times New Roman" w:hAnsiTheme="minorHAnsi" w:cstheme="minorHAnsi"/>
                <w:b w:val="0"/>
                <w:bCs w:val="0"/>
                <w:spacing w:val="0"/>
                <w:sz w:val="24"/>
                <w:lang w:val="en-CA" w:eastAsia="en-CA"/>
              </w:rPr>
            </w:pPr>
            <w:r w:rsidRPr="00CF43A4">
              <w:rPr>
                <w:rFonts w:asciiTheme="minorHAnsi" w:eastAsia="Times New Roman" w:hAnsiTheme="minorHAnsi" w:cstheme="minorHAnsi"/>
                <w:b w:val="0"/>
                <w:bCs w:val="0"/>
                <w:spacing w:val="0"/>
                <w:szCs w:val="20"/>
                <w:lang w:eastAsia="en-CA"/>
              </w:rPr>
              <w:t xml:space="preserve">Translation costs for the verbal or printed information that guide </w:t>
            </w:r>
            <w:proofErr w:type="gramStart"/>
            <w:r w:rsidRPr="00CF43A4">
              <w:rPr>
                <w:rFonts w:asciiTheme="minorHAnsi" w:eastAsia="Times New Roman" w:hAnsiTheme="minorHAnsi" w:cstheme="minorHAnsi"/>
                <w:b w:val="0"/>
                <w:bCs w:val="0"/>
                <w:spacing w:val="0"/>
                <w:szCs w:val="20"/>
                <w:lang w:eastAsia="en-CA"/>
              </w:rPr>
              <w:t>provides;</w:t>
            </w:r>
            <w:proofErr w:type="gramEnd"/>
            <w:r w:rsidRPr="00CF43A4">
              <w:rPr>
                <w:rFonts w:asciiTheme="minorHAnsi" w:eastAsia="Times New Roman" w:hAnsiTheme="minorHAnsi" w:cstheme="minorHAnsi"/>
                <w:b w:val="0"/>
                <w:bCs w:val="0"/>
                <w:spacing w:val="0"/>
                <w:szCs w:val="20"/>
                <w:lang w:eastAsia="en-CA"/>
              </w:rPr>
              <w:t xml:space="preserve"> safety information, waiver forms and other assets. </w:t>
            </w:r>
            <w:r w:rsidRPr="00CF43A4">
              <w:rPr>
                <w:rFonts w:asciiTheme="minorHAnsi" w:eastAsia="Times New Roman" w:hAnsiTheme="minorHAnsi" w:cstheme="minorHAnsi"/>
                <w:b w:val="0"/>
                <w:bCs w:val="0"/>
                <w:spacing w:val="0"/>
                <w:szCs w:val="20"/>
                <w:lang w:val="en-CA" w:eastAsia="en-CA"/>
              </w:rPr>
              <w:t> </w:t>
            </w:r>
          </w:p>
        </w:tc>
        <w:tc>
          <w:tcPr>
            <w:tcW w:w="4680" w:type="dxa"/>
            <w:shd w:val="clear" w:color="auto" w:fill="auto"/>
            <w:hideMark/>
          </w:tcPr>
          <w:p w14:paraId="34B9FD0F" w14:textId="77777777" w:rsidR="00CF43A4" w:rsidRPr="00CF43A4" w:rsidRDefault="00CF43A4" w:rsidP="00CF43A4">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pacing w:val="0"/>
                <w:sz w:val="24"/>
                <w:lang w:val="en-CA" w:eastAsia="en-CA"/>
              </w:rPr>
            </w:pPr>
            <w:r w:rsidRPr="00CF43A4">
              <w:rPr>
                <w:rFonts w:asciiTheme="minorHAnsi" w:eastAsia="Times New Roman" w:hAnsiTheme="minorHAnsi" w:cstheme="minorHAnsi"/>
                <w:spacing w:val="0"/>
                <w:szCs w:val="20"/>
                <w:lang w:eastAsia="en-CA"/>
              </w:rPr>
              <w:t>Translation to languages that are not aligned with Tourism Richmond’s business strategy.</w:t>
            </w:r>
            <w:r w:rsidRPr="00CF43A4">
              <w:rPr>
                <w:rFonts w:asciiTheme="minorHAnsi" w:eastAsia="Times New Roman" w:hAnsiTheme="minorHAnsi" w:cstheme="minorHAnsi"/>
                <w:spacing w:val="0"/>
                <w:szCs w:val="20"/>
                <w:lang w:val="en-CA" w:eastAsia="en-CA"/>
              </w:rPr>
              <w:t> </w:t>
            </w:r>
          </w:p>
        </w:tc>
      </w:tr>
      <w:tr w:rsidR="00CF43A4" w:rsidRPr="00606793" w14:paraId="1E228947" w14:textId="77777777" w:rsidTr="50F89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shd w:val="clear" w:color="auto" w:fill="E9AA00" w:themeFill="accent1"/>
            <w:hideMark/>
          </w:tcPr>
          <w:p w14:paraId="23E187C6" w14:textId="12F98A06" w:rsidR="00CF43A4" w:rsidRPr="00CF43A4" w:rsidRDefault="00CF43A4" w:rsidP="00CF43A4">
            <w:pPr>
              <w:spacing w:after="0" w:line="240" w:lineRule="auto"/>
              <w:jc w:val="center"/>
              <w:textAlignment w:val="baseline"/>
              <w:rPr>
                <w:rFonts w:asciiTheme="minorHAnsi" w:eastAsia="Times New Roman" w:hAnsiTheme="minorHAnsi" w:cstheme="minorHAnsi"/>
                <w:caps/>
                <w:color w:val="004850" w:themeColor="accent5"/>
                <w:spacing w:val="0"/>
                <w:szCs w:val="20"/>
                <w:lang w:eastAsia="en-CA"/>
              </w:rPr>
            </w:pPr>
            <w:r w:rsidRPr="00CF43A4">
              <w:rPr>
                <w:rFonts w:asciiTheme="minorHAnsi" w:eastAsia="Times New Roman" w:hAnsiTheme="minorHAnsi" w:cstheme="minorHAnsi"/>
                <w:caps/>
                <w:color w:val="FFFFFF" w:themeColor="background1"/>
                <w:spacing w:val="0"/>
                <w:szCs w:val="20"/>
                <w:lang w:eastAsia="en-CA"/>
              </w:rPr>
              <w:t>BROCHURE AND FLAT SHEET DESIGN  </w:t>
            </w:r>
          </w:p>
        </w:tc>
      </w:tr>
      <w:tr w:rsidR="00CF43A4" w:rsidRPr="00CF43A4" w14:paraId="3283A32C" w14:textId="77777777" w:rsidTr="50F89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shd w:val="clear" w:color="auto" w:fill="auto"/>
            <w:hideMark/>
          </w:tcPr>
          <w:p w14:paraId="2DF9342C" w14:textId="77777777" w:rsidR="00CF43A4" w:rsidRPr="00CF43A4" w:rsidRDefault="00CF43A4" w:rsidP="00CF43A4">
            <w:pPr>
              <w:spacing w:after="0" w:line="240" w:lineRule="auto"/>
              <w:textAlignment w:val="baseline"/>
              <w:rPr>
                <w:rFonts w:asciiTheme="minorHAnsi" w:eastAsia="Times New Roman" w:hAnsiTheme="minorHAnsi" w:cstheme="minorHAnsi"/>
                <w:b w:val="0"/>
                <w:bCs w:val="0"/>
                <w:spacing w:val="0"/>
                <w:sz w:val="24"/>
                <w:lang w:val="en-CA" w:eastAsia="en-CA"/>
              </w:rPr>
            </w:pPr>
            <w:r w:rsidRPr="00CF43A4">
              <w:rPr>
                <w:rFonts w:asciiTheme="minorHAnsi" w:eastAsia="Times New Roman" w:hAnsiTheme="minorHAnsi" w:cstheme="minorHAnsi"/>
                <w:b w:val="0"/>
                <w:bCs w:val="0"/>
                <w:spacing w:val="0"/>
                <w:szCs w:val="20"/>
                <w:lang w:eastAsia="en-CA"/>
              </w:rPr>
              <w:t xml:space="preserve">Design and development of a brochure or flat sheet that articulates and provides sales support of the new </w:t>
            </w:r>
            <w:proofErr w:type="gramStart"/>
            <w:r w:rsidRPr="00CF43A4">
              <w:rPr>
                <w:rFonts w:asciiTheme="minorHAnsi" w:eastAsia="Times New Roman" w:hAnsiTheme="minorHAnsi" w:cstheme="minorHAnsi"/>
                <w:b w:val="0"/>
                <w:bCs w:val="0"/>
                <w:spacing w:val="0"/>
                <w:szCs w:val="20"/>
                <w:lang w:eastAsia="en-CA"/>
              </w:rPr>
              <w:t>experience;</w:t>
            </w:r>
            <w:proofErr w:type="gramEnd"/>
            <w:r w:rsidRPr="00CF43A4">
              <w:rPr>
                <w:rFonts w:asciiTheme="minorHAnsi" w:eastAsia="Times New Roman" w:hAnsiTheme="minorHAnsi" w:cstheme="minorHAnsi"/>
                <w:b w:val="0"/>
                <w:bCs w:val="0"/>
                <w:spacing w:val="0"/>
                <w:szCs w:val="20"/>
                <w:lang w:eastAsia="en-CA"/>
              </w:rPr>
              <w:t xml:space="preserve"> printing brochures.</w:t>
            </w:r>
            <w:r w:rsidRPr="00CF43A4">
              <w:rPr>
                <w:rFonts w:asciiTheme="minorHAnsi" w:eastAsia="Times New Roman" w:hAnsiTheme="minorHAnsi" w:cstheme="minorHAnsi"/>
                <w:b w:val="0"/>
                <w:bCs w:val="0"/>
                <w:spacing w:val="0"/>
                <w:szCs w:val="20"/>
                <w:lang w:val="en-CA" w:eastAsia="en-CA"/>
              </w:rPr>
              <w:t> </w:t>
            </w:r>
          </w:p>
        </w:tc>
        <w:tc>
          <w:tcPr>
            <w:tcW w:w="4680" w:type="dxa"/>
            <w:shd w:val="clear" w:color="auto" w:fill="auto"/>
            <w:hideMark/>
          </w:tcPr>
          <w:p w14:paraId="4C534B7C" w14:textId="77777777" w:rsidR="00CF43A4" w:rsidRPr="00CF43A4" w:rsidRDefault="00CF43A4" w:rsidP="00CF43A4">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pacing w:val="0"/>
                <w:sz w:val="24"/>
                <w:lang w:val="en-CA" w:eastAsia="en-CA"/>
              </w:rPr>
            </w:pPr>
            <w:r w:rsidRPr="00CF43A4">
              <w:rPr>
                <w:rFonts w:asciiTheme="minorHAnsi" w:eastAsia="Times New Roman" w:hAnsiTheme="minorHAnsi" w:cstheme="minorHAnsi"/>
                <w:spacing w:val="0"/>
                <w:szCs w:val="20"/>
                <w:lang w:eastAsia="en-CA"/>
              </w:rPr>
              <w:t>Brochure distribution.</w:t>
            </w:r>
            <w:r w:rsidRPr="00CF43A4">
              <w:rPr>
                <w:rFonts w:asciiTheme="minorHAnsi" w:eastAsia="Times New Roman" w:hAnsiTheme="minorHAnsi" w:cstheme="minorHAnsi"/>
                <w:spacing w:val="0"/>
                <w:szCs w:val="20"/>
                <w:lang w:val="en-CA" w:eastAsia="en-CA"/>
              </w:rPr>
              <w:t> </w:t>
            </w:r>
          </w:p>
        </w:tc>
      </w:tr>
      <w:tr w:rsidR="00CF43A4" w:rsidRPr="00CF43A4" w14:paraId="48A084BD" w14:textId="77777777" w:rsidTr="50F89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shd w:val="clear" w:color="auto" w:fill="E9AA00" w:themeFill="accent1"/>
            <w:hideMark/>
          </w:tcPr>
          <w:p w14:paraId="7F17A1A0" w14:textId="77777777" w:rsidR="00CF43A4" w:rsidRPr="00CF43A4" w:rsidRDefault="00CF43A4" w:rsidP="00CF43A4">
            <w:pPr>
              <w:spacing w:after="0" w:line="240" w:lineRule="auto"/>
              <w:jc w:val="center"/>
              <w:textAlignment w:val="baseline"/>
              <w:rPr>
                <w:rFonts w:asciiTheme="minorHAnsi" w:eastAsia="Times New Roman" w:hAnsiTheme="minorHAnsi" w:cstheme="minorHAnsi"/>
                <w:spacing w:val="0"/>
                <w:sz w:val="24"/>
                <w:lang w:val="en-CA" w:eastAsia="en-CA"/>
              </w:rPr>
            </w:pPr>
            <w:r w:rsidRPr="00CF43A4">
              <w:rPr>
                <w:rFonts w:asciiTheme="minorHAnsi" w:eastAsia="Times New Roman" w:hAnsiTheme="minorHAnsi" w:cstheme="minorHAnsi"/>
                <w:caps/>
                <w:color w:val="FFFFFF" w:themeColor="background1"/>
                <w:spacing w:val="0"/>
                <w:szCs w:val="20"/>
                <w:lang w:eastAsia="en-CA"/>
              </w:rPr>
              <w:t>ONLINE/DIGITAL/SOCIAL MEDIA</w:t>
            </w:r>
            <w:r w:rsidRPr="00CF43A4">
              <w:rPr>
                <w:rFonts w:asciiTheme="minorHAnsi" w:eastAsia="Times New Roman" w:hAnsiTheme="minorHAnsi" w:cstheme="minorHAnsi"/>
                <w:color w:val="FFFFFF" w:themeColor="background1"/>
                <w:spacing w:val="0"/>
                <w:szCs w:val="20"/>
                <w:lang w:val="en-CA" w:eastAsia="en-CA"/>
              </w:rPr>
              <w:t> </w:t>
            </w:r>
          </w:p>
        </w:tc>
      </w:tr>
      <w:tr w:rsidR="00CF43A4" w:rsidRPr="00CF43A4" w14:paraId="13AE1852" w14:textId="77777777" w:rsidTr="50F89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shd w:val="clear" w:color="auto" w:fill="auto"/>
            <w:hideMark/>
          </w:tcPr>
          <w:p w14:paraId="51112C30" w14:textId="77777777" w:rsidR="00CF43A4" w:rsidRPr="00CF43A4" w:rsidRDefault="00CF43A4" w:rsidP="00CF43A4">
            <w:pPr>
              <w:spacing w:after="0" w:line="240" w:lineRule="auto"/>
              <w:textAlignment w:val="baseline"/>
              <w:rPr>
                <w:rFonts w:asciiTheme="minorHAnsi" w:eastAsia="Times New Roman" w:hAnsiTheme="minorHAnsi" w:cstheme="minorHAnsi"/>
                <w:b w:val="0"/>
                <w:bCs w:val="0"/>
                <w:spacing w:val="0"/>
                <w:sz w:val="24"/>
                <w:lang w:val="en-CA" w:eastAsia="en-CA"/>
              </w:rPr>
            </w:pPr>
            <w:r w:rsidRPr="00CF43A4">
              <w:rPr>
                <w:rFonts w:asciiTheme="minorHAnsi" w:eastAsia="Times New Roman" w:hAnsiTheme="minorHAnsi" w:cstheme="minorHAnsi"/>
                <w:b w:val="0"/>
                <w:bCs w:val="0"/>
                <w:spacing w:val="0"/>
                <w:szCs w:val="20"/>
                <w:lang w:eastAsia="en-CA"/>
              </w:rPr>
              <w:t>Search engine optimization (SEO), display, email, social media, and mobile advertising; the hiring of an agency to develop, implement and manage your digital purchases and social media community will be considered on a need of the organization.</w:t>
            </w:r>
            <w:r w:rsidRPr="00CF43A4">
              <w:rPr>
                <w:rFonts w:asciiTheme="minorHAnsi" w:eastAsia="Times New Roman" w:hAnsiTheme="minorHAnsi" w:cstheme="minorHAnsi"/>
                <w:b w:val="0"/>
                <w:bCs w:val="0"/>
                <w:spacing w:val="0"/>
                <w:szCs w:val="20"/>
                <w:lang w:val="en-CA" w:eastAsia="en-CA"/>
              </w:rPr>
              <w:t> </w:t>
            </w:r>
          </w:p>
        </w:tc>
        <w:tc>
          <w:tcPr>
            <w:tcW w:w="4680" w:type="dxa"/>
            <w:shd w:val="clear" w:color="auto" w:fill="auto"/>
            <w:hideMark/>
          </w:tcPr>
          <w:p w14:paraId="1AD90C00" w14:textId="77777777" w:rsidR="00CF43A4" w:rsidRPr="00CF43A4" w:rsidRDefault="00CF43A4" w:rsidP="00CF43A4">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pacing w:val="0"/>
                <w:sz w:val="24"/>
                <w:lang w:val="en-CA" w:eastAsia="en-CA"/>
              </w:rPr>
            </w:pPr>
            <w:r w:rsidRPr="00CF43A4">
              <w:rPr>
                <w:rFonts w:asciiTheme="minorHAnsi" w:eastAsia="Times New Roman" w:hAnsiTheme="minorHAnsi" w:cstheme="minorHAnsi"/>
                <w:spacing w:val="0"/>
                <w:szCs w:val="20"/>
                <w:lang w:eastAsia="en-CA"/>
              </w:rPr>
              <w:t>Targeted online ads in Richmond (exceptions may apply), project management fees, mobile apps (exceptions may apply).</w:t>
            </w:r>
            <w:r w:rsidRPr="00CF43A4">
              <w:rPr>
                <w:rFonts w:asciiTheme="minorHAnsi" w:eastAsia="Times New Roman" w:hAnsiTheme="minorHAnsi" w:cstheme="minorHAnsi"/>
                <w:spacing w:val="0"/>
                <w:szCs w:val="20"/>
                <w:lang w:val="en-CA" w:eastAsia="en-CA"/>
              </w:rPr>
              <w:t> </w:t>
            </w:r>
          </w:p>
        </w:tc>
      </w:tr>
      <w:tr w:rsidR="00CF43A4" w:rsidRPr="00CF43A4" w14:paraId="0D6694C4" w14:textId="77777777" w:rsidTr="50F89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shd w:val="clear" w:color="auto" w:fill="E9AA00" w:themeFill="accent1"/>
            <w:hideMark/>
          </w:tcPr>
          <w:p w14:paraId="18E7BDBC" w14:textId="77777777" w:rsidR="00CF43A4" w:rsidRPr="00CF43A4" w:rsidRDefault="00CF43A4" w:rsidP="00CF43A4">
            <w:pPr>
              <w:spacing w:after="0" w:line="240" w:lineRule="auto"/>
              <w:jc w:val="center"/>
              <w:textAlignment w:val="baseline"/>
              <w:rPr>
                <w:rFonts w:asciiTheme="minorHAnsi" w:eastAsia="Times New Roman" w:hAnsiTheme="minorHAnsi" w:cstheme="minorHAnsi"/>
                <w:spacing w:val="0"/>
                <w:sz w:val="24"/>
                <w:lang w:val="en-CA" w:eastAsia="en-CA"/>
              </w:rPr>
            </w:pPr>
            <w:r w:rsidRPr="00CF43A4">
              <w:rPr>
                <w:rFonts w:asciiTheme="minorHAnsi" w:eastAsia="Times New Roman" w:hAnsiTheme="minorHAnsi" w:cstheme="minorHAnsi"/>
                <w:caps/>
                <w:color w:val="FFFFFF" w:themeColor="background1"/>
                <w:spacing w:val="0"/>
                <w:szCs w:val="20"/>
                <w:lang w:eastAsia="en-CA"/>
              </w:rPr>
              <w:t>PHOTOGRAPHY AND VIDEO</w:t>
            </w:r>
            <w:r w:rsidRPr="00CF43A4">
              <w:rPr>
                <w:rFonts w:asciiTheme="minorHAnsi" w:eastAsia="Times New Roman" w:hAnsiTheme="minorHAnsi" w:cstheme="minorHAnsi"/>
                <w:color w:val="FFFFFF" w:themeColor="background1"/>
                <w:spacing w:val="0"/>
                <w:szCs w:val="20"/>
                <w:lang w:val="en-CA" w:eastAsia="en-CA"/>
              </w:rPr>
              <w:t> </w:t>
            </w:r>
          </w:p>
        </w:tc>
      </w:tr>
      <w:tr w:rsidR="00CF43A4" w:rsidRPr="00CF43A4" w14:paraId="46ECB7E9" w14:textId="77777777" w:rsidTr="50F89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shd w:val="clear" w:color="auto" w:fill="auto"/>
            <w:hideMark/>
          </w:tcPr>
          <w:p w14:paraId="3365D0E9" w14:textId="18187CD0" w:rsidR="00CF43A4" w:rsidRPr="00CF43A4" w:rsidRDefault="00CF43A4" w:rsidP="0288DCCC">
            <w:pPr>
              <w:spacing w:after="0" w:line="240" w:lineRule="auto"/>
              <w:textAlignment w:val="baseline"/>
              <w:rPr>
                <w:rFonts w:asciiTheme="minorHAnsi" w:eastAsia="Times New Roman" w:hAnsiTheme="minorHAnsi"/>
                <w:b w:val="0"/>
                <w:bCs w:val="0"/>
                <w:spacing w:val="0"/>
                <w:lang w:val="en-CA" w:eastAsia="en-CA"/>
              </w:rPr>
            </w:pPr>
            <w:r w:rsidRPr="0288DCCC">
              <w:rPr>
                <w:rFonts w:asciiTheme="minorHAnsi" w:eastAsia="Times New Roman" w:hAnsiTheme="minorHAnsi"/>
                <w:b w:val="0"/>
                <w:bCs w:val="0"/>
                <w:spacing w:val="0"/>
                <w:lang w:eastAsia="en-CA"/>
              </w:rPr>
              <w:t>Experience-based photography and/or video</w:t>
            </w:r>
            <w:r w:rsidRPr="0288DCCC">
              <w:rPr>
                <w:rFonts w:asciiTheme="minorHAnsi" w:eastAsia="Times New Roman" w:hAnsiTheme="minorHAnsi"/>
                <w:b w:val="0"/>
                <w:bCs w:val="0"/>
                <w:spacing w:val="0"/>
                <w:lang w:val="en-CA" w:eastAsia="en-CA"/>
              </w:rPr>
              <w:t> that will be used for the marketing campaign or to promote the new experience</w:t>
            </w:r>
            <w:r w:rsidR="00D41DD3">
              <w:rPr>
                <w:rFonts w:asciiTheme="minorHAnsi" w:eastAsia="Times New Roman" w:hAnsiTheme="minorHAnsi"/>
                <w:b w:val="0"/>
                <w:bCs w:val="0"/>
                <w:spacing w:val="0"/>
                <w:lang w:val="en-CA" w:eastAsia="en-CA"/>
              </w:rPr>
              <w:t>.</w:t>
            </w:r>
          </w:p>
        </w:tc>
        <w:tc>
          <w:tcPr>
            <w:tcW w:w="4680" w:type="dxa"/>
            <w:shd w:val="clear" w:color="auto" w:fill="auto"/>
            <w:hideMark/>
          </w:tcPr>
          <w:p w14:paraId="640C4CD7" w14:textId="7E78FBF8" w:rsidR="00CF43A4" w:rsidRPr="00CF43A4" w:rsidRDefault="00CF43A4" w:rsidP="00CF43A4">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pacing w:val="0"/>
                <w:sz w:val="24"/>
                <w:lang w:val="en-CA" w:eastAsia="en-CA"/>
              </w:rPr>
            </w:pPr>
            <w:r w:rsidRPr="00CF43A4">
              <w:rPr>
                <w:rFonts w:asciiTheme="minorHAnsi" w:eastAsia="Times New Roman" w:hAnsiTheme="minorHAnsi" w:cstheme="minorHAnsi"/>
                <w:spacing w:val="0"/>
                <w:szCs w:val="20"/>
                <w:lang w:eastAsia="en-CA"/>
              </w:rPr>
              <w:t>Software, video production equipment, license fees</w:t>
            </w:r>
            <w:r w:rsidR="00D41DD3">
              <w:rPr>
                <w:rFonts w:asciiTheme="minorHAnsi" w:eastAsia="Times New Roman" w:hAnsiTheme="minorHAnsi" w:cstheme="minorHAnsi"/>
                <w:spacing w:val="0"/>
                <w:szCs w:val="20"/>
                <w:lang w:eastAsia="en-CA"/>
              </w:rPr>
              <w:t>.</w:t>
            </w:r>
            <w:r w:rsidRPr="00CF43A4">
              <w:rPr>
                <w:rFonts w:asciiTheme="minorHAnsi" w:eastAsia="Times New Roman" w:hAnsiTheme="minorHAnsi" w:cstheme="minorHAnsi"/>
                <w:spacing w:val="0"/>
                <w:szCs w:val="20"/>
                <w:lang w:val="en-CA" w:eastAsia="en-CA"/>
              </w:rPr>
              <w:t> </w:t>
            </w:r>
          </w:p>
        </w:tc>
      </w:tr>
      <w:tr w:rsidR="00CF43A4" w:rsidRPr="00CF43A4" w14:paraId="63B12547" w14:textId="77777777" w:rsidTr="50F89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shd w:val="clear" w:color="auto" w:fill="E9AA00" w:themeFill="accent1"/>
            <w:hideMark/>
          </w:tcPr>
          <w:p w14:paraId="4D3775DB" w14:textId="77777777" w:rsidR="00CF43A4" w:rsidRPr="00CF43A4" w:rsidRDefault="00CF43A4" w:rsidP="00CF43A4">
            <w:pPr>
              <w:spacing w:after="0" w:line="240" w:lineRule="auto"/>
              <w:jc w:val="center"/>
              <w:textAlignment w:val="baseline"/>
              <w:rPr>
                <w:rFonts w:asciiTheme="minorHAnsi" w:eastAsia="Times New Roman" w:hAnsiTheme="minorHAnsi" w:cstheme="minorHAnsi"/>
                <w:spacing w:val="0"/>
                <w:sz w:val="24"/>
                <w:lang w:val="en-CA" w:eastAsia="en-CA"/>
              </w:rPr>
            </w:pPr>
            <w:r w:rsidRPr="00CF43A4">
              <w:rPr>
                <w:rFonts w:asciiTheme="minorHAnsi" w:eastAsia="Times New Roman" w:hAnsiTheme="minorHAnsi" w:cstheme="minorHAnsi"/>
                <w:caps/>
                <w:color w:val="FFFFFF" w:themeColor="background1"/>
                <w:spacing w:val="0"/>
                <w:szCs w:val="20"/>
                <w:lang w:eastAsia="en-CA"/>
              </w:rPr>
              <w:t>WRITTEN CONTENT</w:t>
            </w:r>
            <w:r w:rsidRPr="00CF43A4">
              <w:rPr>
                <w:rFonts w:asciiTheme="minorHAnsi" w:eastAsia="Times New Roman" w:hAnsiTheme="minorHAnsi" w:cstheme="minorHAnsi"/>
                <w:color w:val="FFFFFF" w:themeColor="background1"/>
                <w:spacing w:val="0"/>
                <w:szCs w:val="20"/>
                <w:lang w:val="en-CA" w:eastAsia="en-CA"/>
              </w:rPr>
              <w:t> </w:t>
            </w:r>
          </w:p>
        </w:tc>
      </w:tr>
      <w:tr w:rsidR="00CF43A4" w:rsidRPr="00CF43A4" w14:paraId="26E6ABEB" w14:textId="77777777" w:rsidTr="50F89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shd w:val="clear" w:color="auto" w:fill="auto"/>
            <w:hideMark/>
          </w:tcPr>
          <w:p w14:paraId="1BB06B59" w14:textId="52FF7C6E" w:rsidR="00CF43A4" w:rsidRPr="00CF43A4" w:rsidRDefault="0288DCCC" w:rsidP="50F8911E">
            <w:pPr>
              <w:spacing w:after="0" w:line="240" w:lineRule="auto"/>
              <w:textAlignment w:val="baseline"/>
              <w:rPr>
                <w:rFonts w:asciiTheme="minorHAnsi" w:eastAsia="Times New Roman" w:hAnsiTheme="minorHAnsi"/>
                <w:b w:val="0"/>
                <w:bCs w:val="0"/>
                <w:spacing w:val="0"/>
                <w:lang w:val="en-CA" w:eastAsia="en-CA"/>
              </w:rPr>
            </w:pPr>
            <w:r w:rsidRPr="0288DCCC">
              <w:rPr>
                <w:rFonts w:asciiTheme="minorHAnsi" w:eastAsia="Times New Roman" w:hAnsiTheme="minorHAnsi"/>
                <w:b w:val="0"/>
                <w:bCs w:val="0"/>
                <w:spacing w:val="0"/>
                <w:lang w:eastAsia="en-CA"/>
              </w:rPr>
              <w:t xml:space="preserve">Copywriting for marketing campaign, content marketing or </w:t>
            </w:r>
            <w:r w:rsidR="00CF43A4" w:rsidRPr="0288DCCC">
              <w:rPr>
                <w:rFonts w:asciiTheme="minorHAnsi" w:eastAsia="Times New Roman" w:hAnsiTheme="minorHAnsi"/>
                <w:b w:val="0"/>
                <w:bCs w:val="0"/>
                <w:spacing w:val="0"/>
                <w:lang w:eastAsia="en-CA"/>
              </w:rPr>
              <w:t xml:space="preserve">description of experience/s for use in marketing materials </w:t>
            </w:r>
          </w:p>
        </w:tc>
        <w:tc>
          <w:tcPr>
            <w:tcW w:w="4680" w:type="dxa"/>
            <w:shd w:val="clear" w:color="auto" w:fill="auto"/>
            <w:hideMark/>
          </w:tcPr>
          <w:p w14:paraId="5A130654" w14:textId="02675315" w:rsidR="00CF43A4" w:rsidRPr="00CF43A4" w:rsidRDefault="00CF43A4" w:rsidP="00CF43A4">
            <w:pPr>
              <w:spacing w:after="0" w:line="24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pacing w:val="0"/>
                <w:sz w:val="24"/>
                <w:lang w:val="en-CA" w:eastAsia="en-CA"/>
              </w:rPr>
            </w:pPr>
            <w:r w:rsidRPr="00CF43A4">
              <w:rPr>
                <w:rFonts w:asciiTheme="minorHAnsi" w:eastAsia="Times New Roman" w:hAnsiTheme="minorHAnsi" w:cstheme="minorHAnsi"/>
                <w:spacing w:val="0"/>
                <w:szCs w:val="20"/>
                <w:lang w:eastAsia="en-CA"/>
              </w:rPr>
              <w:t>Software</w:t>
            </w:r>
            <w:r w:rsidR="00D41DD3">
              <w:rPr>
                <w:rFonts w:asciiTheme="minorHAnsi" w:eastAsia="Times New Roman" w:hAnsiTheme="minorHAnsi" w:cstheme="minorHAnsi"/>
                <w:spacing w:val="0"/>
                <w:szCs w:val="20"/>
                <w:lang w:eastAsia="en-CA"/>
              </w:rPr>
              <w:t>.</w:t>
            </w:r>
            <w:r w:rsidRPr="00CF43A4">
              <w:rPr>
                <w:rFonts w:asciiTheme="minorHAnsi" w:eastAsia="Times New Roman" w:hAnsiTheme="minorHAnsi" w:cstheme="minorHAnsi"/>
                <w:spacing w:val="0"/>
                <w:szCs w:val="20"/>
                <w:lang w:val="en-CA" w:eastAsia="en-CA"/>
              </w:rPr>
              <w:t> </w:t>
            </w:r>
          </w:p>
        </w:tc>
      </w:tr>
      <w:tr w:rsidR="00CF43A4" w:rsidRPr="00606793" w14:paraId="162FE72E" w14:textId="77777777" w:rsidTr="50F89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shd w:val="clear" w:color="auto" w:fill="E9AA00" w:themeFill="accent1"/>
          </w:tcPr>
          <w:p w14:paraId="54492C28" w14:textId="3E16D309" w:rsidR="00CF43A4" w:rsidRPr="00606793" w:rsidRDefault="00CF43A4" w:rsidP="00CF43A4">
            <w:pPr>
              <w:spacing w:after="0" w:line="240" w:lineRule="auto"/>
              <w:jc w:val="center"/>
              <w:textAlignment w:val="baseline"/>
              <w:rPr>
                <w:rFonts w:asciiTheme="minorHAnsi" w:eastAsia="Times New Roman" w:hAnsiTheme="minorHAnsi" w:cstheme="minorHAnsi"/>
                <w:spacing w:val="0"/>
                <w:szCs w:val="20"/>
                <w:lang w:eastAsia="en-CA"/>
              </w:rPr>
            </w:pPr>
            <w:r w:rsidRPr="00606793">
              <w:rPr>
                <w:rFonts w:asciiTheme="minorHAnsi" w:eastAsia="Times New Roman" w:hAnsiTheme="minorHAnsi" w:cstheme="minorHAnsi"/>
                <w:caps/>
                <w:color w:val="FFFFFF" w:themeColor="background1"/>
                <w:spacing w:val="0"/>
                <w:szCs w:val="20"/>
                <w:lang w:eastAsia="en-CA"/>
              </w:rPr>
              <w:t>C</w:t>
            </w:r>
            <w:r w:rsidRPr="00CF43A4">
              <w:rPr>
                <w:rFonts w:asciiTheme="minorHAnsi" w:eastAsia="Times New Roman" w:hAnsiTheme="minorHAnsi" w:cstheme="minorHAnsi"/>
                <w:caps/>
                <w:color w:val="FFFFFF" w:themeColor="background1"/>
                <w:spacing w:val="0"/>
                <w:szCs w:val="20"/>
                <w:lang w:eastAsia="en-CA"/>
              </w:rPr>
              <w:t xml:space="preserve">ONSUMER SHOW </w:t>
            </w:r>
            <w:r w:rsidRPr="00CF43A4">
              <w:rPr>
                <w:rFonts w:asciiTheme="minorHAnsi" w:eastAsia="Times New Roman" w:hAnsiTheme="minorHAnsi" w:cstheme="minorHAnsi"/>
                <w:caps/>
                <w:color w:val="FFFFFF" w:themeColor="background1"/>
                <w:spacing w:val="0"/>
                <w:szCs w:val="20"/>
                <w:shd w:val="clear" w:color="auto" w:fill="E9AA00" w:themeFill="accent1"/>
                <w:lang w:eastAsia="en-CA"/>
              </w:rPr>
              <w:t>ATTENDANCE</w:t>
            </w:r>
            <w:r w:rsidRPr="00CF43A4">
              <w:rPr>
                <w:rFonts w:asciiTheme="minorHAnsi" w:eastAsia="Times New Roman" w:hAnsiTheme="minorHAnsi" w:cstheme="minorHAnsi"/>
                <w:color w:val="FFFFFF" w:themeColor="background1"/>
                <w:spacing w:val="0"/>
                <w:szCs w:val="20"/>
                <w:shd w:val="clear" w:color="auto" w:fill="E9AA00" w:themeFill="accent1"/>
                <w:lang w:val="en-CA" w:eastAsia="en-CA"/>
              </w:rPr>
              <w:t> </w:t>
            </w:r>
            <w:r w:rsidRPr="00606793">
              <w:rPr>
                <w:rFonts w:asciiTheme="minorHAnsi" w:eastAsia="Times New Roman" w:hAnsiTheme="minorHAnsi" w:cstheme="minorHAnsi"/>
                <w:caps/>
                <w:color w:val="FFFFFF" w:themeColor="background1"/>
                <w:spacing w:val="0"/>
                <w:szCs w:val="20"/>
                <w:shd w:val="clear" w:color="auto" w:fill="E9AA00" w:themeFill="accent1"/>
                <w:lang w:eastAsia="en-CA"/>
              </w:rPr>
              <w:t xml:space="preserve"> </w:t>
            </w:r>
          </w:p>
        </w:tc>
      </w:tr>
      <w:tr w:rsidR="00CF43A4" w:rsidRPr="00606793" w14:paraId="7B71CE56" w14:textId="77777777" w:rsidTr="50F89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shd w:val="clear" w:color="auto" w:fill="auto"/>
          </w:tcPr>
          <w:p w14:paraId="5D263C59" w14:textId="50EAF504" w:rsidR="00CF43A4" w:rsidRPr="00606793" w:rsidRDefault="00CF43A4" w:rsidP="0288DCCC">
            <w:pPr>
              <w:spacing w:after="0" w:line="240" w:lineRule="auto"/>
              <w:textAlignment w:val="baseline"/>
              <w:rPr>
                <w:rFonts w:asciiTheme="minorHAnsi" w:eastAsia="Times New Roman" w:hAnsiTheme="minorHAnsi"/>
                <w:b w:val="0"/>
                <w:bCs w:val="0"/>
                <w:spacing w:val="0"/>
                <w:lang w:eastAsia="en-CA"/>
              </w:rPr>
            </w:pPr>
            <w:r w:rsidRPr="0288DCCC">
              <w:rPr>
                <w:rFonts w:asciiTheme="minorHAnsi" w:eastAsia="Times New Roman" w:hAnsiTheme="minorHAnsi"/>
                <w:b w:val="0"/>
                <w:bCs w:val="0"/>
                <w:spacing w:val="0"/>
                <w:lang w:eastAsia="en-CA"/>
              </w:rPr>
              <w:t>Booth registration fees, additional passes if required, and accommodation</w:t>
            </w:r>
            <w:r w:rsidR="00D41DD3">
              <w:rPr>
                <w:rFonts w:asciiTheme="minorHAnsi" w:eastAsia="Times New Roman" w:hAnsiTheme="minorHAnsi"/>
                <w:b w:val="0"/>
                <w:bCs w:val="0"/>
                <w:spacing w:val="0"/>
                <w:lang w:eastAsia="en-CA"/>
              </w:rPr>
              <w:t>.</w:t>
            </w:r>
          </w:p>
        </w:tc>
        <w:tc>
          <w:tcPr>
            <w:tcW w:w="4680" w:type="dxa"/>
            <w:shd w:val="clear" w:color="auto" w:fill="auto"/>
          </w:tcPr>
          <w:p w14:paraId="1EE612F4" w14:textId="60C6709F" w:rsidR="00CF43A4" w:rsidRPr="00606793" w:rsidRDefault="00CF43A4" w:rsidP="00CF43A4">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pacing w:val="0"/>
                <w:szCs w:val="20"/>
                <w:lang w:eastAsia="en-CA"/>
              </w:rPr>
            </w:pPr>
            <w:r w:rsidRPr="00606793">
              <w:rPr>
                <w:rFonts w:asciiTheme="minorHAnsi" w:eastAsia="Times New Roman" w:hAnsiTheme="minorHAnsi" w:cstheme="minorHAnsi"/>
                <w:spacing w:val="0"/>
                <w:szCs w:val="20"/>
                <w:lang w:eastAsia="en-CA"/>
              </w:rPr>
              <w:t xml:space="preserve">Travel expenses including air, ground, </w:t>
            </w:r>
            <w:proofErr w:type="gramStart"/>
            <w:r w:rsidRPr="00606793">
              <w:rPr>
                <w:rFonts w:asciiTheme="minorHAnsi" w:eastAsia="Times New Roman" w:hAnsiTheme="minorHAnsi" w:cstheme="minorHAnsi"/>
                <w:spacing w:val="0"/>
                <w:szCs w:val="20"/>
                <w:lang w:eastAsia="en-CA"/>
              </w:rPr>
              <w:t>meals</w:t>
            </w:r>
            <w:proofErr w:type="gramEnd"/>
            <w:r w:rsidRPr="00606793">
              <w:rPr>
                <w:rFonts w:asciiTheme="minorHAnsi" w:eastAsia="Times New Roman" w:hAnsiTheme="minorHAnsi" w:cstheme="minorHAnsi"/>
                <w:spacing w:val="0"/>
                <w:szCs w:val="20"/>
                <w:lang w:eastAsia="en-CA"/>
              </w:rPr>
              <w:t xml:space="preserve"> and travel incidentals; prizing, incentives and promotional items; the marketing of a consumer or tradeshow</w:t>
            </w:r>
            <w:r w:rsidR="00D41DD3">
              <w:rPr>
                <w:rFonts w:asciiTheme="minorHAnsi" w:eastAsia="Times New Roman" w:hAnsiTheme="minorHAnsi" w:cstheme="minorHAnsi"/>
                <w:spacing w:val="0"/>
                <w:szCs w:val="20"/>
                <w:lang w:eastAsia="en-CA"/>
              </w:rPr>
              <w:t>.</w:t>
            </w:r>
          </w:p>
        </w:tc>
      </w:tr>
    </w:tbl>
    <w:p w14:paraId="7A5E2352" w14:textId="77777777" w:rsidR="00CF43A4" w:rsidRPr="00CF43A4" w:rsidRDefault="00CF43A4" w:rsidP="50F8911E">
      <w:pPr>
        <w:shd w:val="clear" w:color="auto" w:fill="FFFFFF" w:themeFill="background1"/>
        <w:spacing w:after="30" w:line="240" w:lineRule="auto"/>
        <w:rPr>
          <w:rFonts w:asciiTheme="minorHAnsi" w:eastAsia="Times New Roman" w:hAnsiTheme="minorHAnsi"/>
          <w:vanish/>
          <w:color w:val="000000"/>
          <w:spacing w:val="0"/>
          <w:sz w:val="18"/>
          <w:szCs w:val="18"/>
          <w:lang w:val="en-CA" w:eastAsia="en-CA"/>
        </w:rPr>
      </w:pPr>
    </w:p>
    <w:p w14:paraId="1D03AB2F" w14:textId="2ADE3A87" w:rsidR="00606793" w:rsidRDefault="00606793" w:rsidP="50F8911E">
      <w:pPr>
        <w:shd w:val="clear" w:color="auto" w:fill="FFFFFF" w:themeFill="background1"/>
        <w:spacing w:after="30" w:line="240" w:lineRule="auto"/>
        <w:textAlignment w:val="baseline"/>
        <w:rPr>
          <w:rFonts w:eastAsia="Arial"/>
          <w:color w:val="000000" w:themeColor="text1"/>
          <w:spacing w:val="0"/>
          <w:szCs w:val="20"/>
          <w:lang w:val="en-CA" w:eastAsia="en-CA"/>
        </w:rPr>
      </w:pPr>
    </w:p>
    <w:p w14:paraId="2BC29505" w14:textId="2E260F16" w:rsidR="00606793" w:rsidRDefault="00606793" w:rsidP="50F8911E">
      <w:pPr>
        <w:pStyle w:val="paragraph"/>
        <w:spacing w:before="0" w:beforeAutospacing="0" w:after="0" w:afterAutospacing="0"/>
        <w:textAlignment w:val="baseline"/>
      </w:pPr>
    </w:p>
    <w:p w14:paraId="2D1A6DA4" w14:textId="45B78052" w:rsidR="00606793" w:rsidRDefault="00606793" w:rsidP="00606793">
      <w:pPr>
        <w:pStyle w:val="paragraph"/>
        <w:spacing w:before="0" w:beforeAutospacing="0" w:after="120" w:afterAutospacing="0" w:line="290" w:lineRule="atLeast"/>
        <w:textAlignment w:val="baseline"/>
        <w:rPr>
          <w:rFonts w:ascii="Arial" w:eastAsiaTheme="minorHAnsi" w:hAnsi="Arial" w:cs="Arial"/>
          <w:b/>
          <w:bCs/>
          <w:caps/>
          <w:color w:val="EAAA00"/>
          <w:lang w:eastAsia="en-US"/>
        </w:rPr>
      </w:pPr>
      <w:r w:rsidRPr="00606793">
        <w:rPr>
          <w:rFonts w:ascii="Arial" w:eastAsiaTheme="minorHAnsi" w:hAnsi="Arial" w:cs="Arial"/>
          <w:b/>
          <w:bCs/>
          <w:caps/>
          <w:color w:val="EAAA00"/>
          <w:lang w:eastAsia="en-US"/>
        </w:rPr>
        <w:t xml:space="preserve">Additional requirements </w:t>
      </w:r>
    </w:p>
    <w:p w14:paraId="5DFF7944" w14:textId="77777777" w:rsidR="00606793" w:rsidRPr="00606793" w:rsidRDefault="00606793" w:rsidP="00606793">
      <w:pPr>
        <w:pStyle w:val="paragraph"/>
        <w:numPr>
          <w:ilvl w:val="0"/>
          <w:numId w:val="20"/>
        </w:numPr>
        <w:spacing w:before="0" w:beforeAutospacing="0" w:after="0" w:afterAutospacing="0"/>
        <w:ind w:left="284" w:hanging="284"/>
        <w:textAlignment w:val="baseline"/>
        <w:rPr>
          <w:rStyle w:val="normaltextrun"/>
          <w:rFonts w:asciiTheme="minorHAnsi" w:hAnsiTheme="minorHAnsi" w:cstheme="minorHAnsi"/>
          <w:sz w:val="20"/>
          <w:szCs w:val="20"/>
          <w:lang w:val="en-US"/>
        </w:rPr>
      </w:pPr>
      <w:r w:rsidRPr="00606793">
        <w:rPr>
          <w:rStyle w:val="normaltextrun"/>
          <w:rFonts w:asciiTheme="minorHAnsi" w:hAnsiTheme="minorHAnsi" w:cstheme="minorHAnsi"/>
          <w:sz w:val="20"/>
          <w:szCs w:val="20"/>
          <w:lang w:val="en-US"/>
        </w:rPr>
        <w:t xml:space="preserve">Applicant must include a business and marketing plan for the new experience or marketing initiative in their application. </w:t>
      </w:r>
    </w:p>
    <w:p w14:paraId="4B6CD225" w14:textId="77777777" w:rsidR="00606793" w:rsidRPr="00606793" w:rsidRDefault="00606793" w:rsidP="00606793">
      <w:pPr>
        <w:pStyle w:val="paragraph"/>
        <w:numPr>
          <w:ilvl w:val="0"/>
          <w:numId w:val="20"/>
        </w:numPr>
        <w:spacing w:before="0" w:beforeAutospacing="0" w:after="0" w:afterAutospacing="0"/>
        <w:ind w:left="284" w:hanging="284"/>
        <w:textAlignment w:val="baseline"/>
        <w:rPr>
          <w:rStyle w:val="normaltextrun"/>
          <w:rFonts w:asciiTheme="minorHAnsi" w:hAnsiTheme="minorHAnsi" w:cstheme="minorHAnsi"/>
          <w:sz w:val="20"/>
          <w:szCs w:val="20"/>
          <w:lang w:val="en-US"/>
        </w:rPr>
      </w:pPr>
      <w:r w:rsidRPr="00606793">
        <w:rPr>
          <w:rStyle w:val="normaltextrun"/>
          <w:rFonts w:asciiTheme="minorHAnsi" w:hAnsiTheme="minorHAnsi" w:cstheme="minorHAnsi"/>
          <w:sz w:val="20"/>
          <w:szCs w:val="20"/>
          <w:lang w:val="en-US"/>
        </w:rPr>
        <w:t xml:space="preserve">For new experiences the applicant must provide a detailed proposal outlining their new experience. The proposal must include a detailed description of experience, price, time of year experience is available, markets the experience will cater to and supporting material required. </w:t>
      </w:r>
    </w:p>
    <w:p w14:paraId="4A6D196D" w14:textId="77777777" w:rsidR="00606793" w:rsidRPr="00606793" w:rsidRDefault="00606793" w:rsidP="00606793">
      <w:pPr>
        <w:pStyle w:val="paragraph"/>
        <w:numPr>
          <w:ilvl w:val="0"/>
          <w:numId w:val="20"/>
        </w:numPr>
        <w:spacing w:before="0" w:beforeAutospacing="0" w:after="0" w:afterAutospacing="0"/>
        <w:ind w:left="284" w:hanging="284"/>
        <w:textAlignment w:val="baseline"/>
        <w:rPr>
          <w:rStyle w:val="normaltextrun"/>
          <w:rFonts w:asciiTheme="minorHAnsi" w:hAnsiTheme="minorHAnsi" w:cstheme="minorHAnsi"/>
          <w:sz w:val="20"/>
          <w:szCs w:val="20"/>
          <w:lang w:val="en-US"/>
        </w:rPr>
      </w:pPr>
      <w:r w:rsidRPr="00606793">
        <w:rPr>
          <w:rStyle w:val="normaltextrun"/>
          <w:rFonts w:asciiTheme="minorHAnsi" w:hAnsiTheme="minorHAnsi" w:cstheme="minorHAnsi"/>
          <w:sz w:val="20"/>
          <w:szCs w:val="20"/>
          <w:lang w:val="en-US"/>
        </w:rPr>
        <w:t xml:space="preserve">Initiative supported must include the ‘In Partnership with Tourism Richmond’ logo where possible on marketing materials and webpages. </w:t>
      </w:r>
    </w:p>
    <w:p w14:paraId="4D7D710E" w14:textId="3BE139A4" w:rsidR="00606793" w:rsidRPr="00606793" w:rsidRDefault="00606793" w:rsidP="00606793">
      <w:pPr>
        <w:pStyle w:val="paragraph"/>
        <w:numPr>
          <w:ilvl w:val="0"/>
          <w:numId w:val="20"/>
        </w:numPr>
        <w:spacing w:before="0" w:beforeAutospacing="0" w:after="0" w:afterAutospacing="0"/>
        <w:ind w:left="284" w:hanging="284"/>
        <w:textAlignment w:val="baseline"/>
        <w:rPr>
          <w:rStyle w:val="normaltextrun"/>
          <w:rFonts w:asciiTheme="minorHAnsi" w:hAnsiTheme="minorHAnsi" w:cstheme="minorHAnsi"/>
          <w:sz w:val="20"/>
          <w:szCs w:val="20"/>
          <w:lang w:val="en-US"/>
        </w:rPr>
      </w:pPr>
      <w:r w:rsidRPr="00606793">
        <w:rPr>
          <w:rStyle w:val="normaltextrun"/>
          <w:rFonts w:asciiTheme="minorHAnsi" w:hAnsiTheme="minorHAnsi" w:cstheme="minorHAnsi"/>
          <w:sz w:val="20"/>
          <w:szCs w:val="20"/>
          <w:lang w:val="en-US"/>
        </w:rPr>
        <w:t>Tourism organization/partners must have an active and updated profile/listing on Tourism Richmond’s website.</w:t>
      </w:r>
    </w:p>
    <w:p w14:paraId="582AB750" w14:textId="0F135A98" w:rsidR="00606793" w:rsidRDefault="00606793" w:rsidP="00CF43A4">
      <w:pPr>
        <w:spacing w:after="0" w:line="240" w:lineRule="auto"/>
        <w:textAlignment w:val="baseline"/>
        <w:rPr>
          <w:rFonts w:ascii="Segoe UI" w:eastAsia="Times New Roman" w:hAnsi="Segoe UI" w:cs="Segoe UI"/>
          <w:spacing w:val="0"/>
          <w:sz w:val="18"/>
          <w:szCs w:val="18"/>
          <w:lang w:val="en-CA" w:eastAsia="en-CA"/>
        </w:rPr>
      </w:pPr>
    </w:p>
    <w:p w14:paraId="21D029FC" w14:textId="77777777" w:rsidR="00FE49BF" w:rsidRDefault="00FE49BF">
      <w:pPr>
        <w:spacing w:after="0" w:line="240" w:lineRule="auto"/>
        <w:rPr>
          <w:rFonts w:cs="Arial"/>
          <w:b/>
          <w:bCs/>
          <w:caps/>
          <w:color w:val="EAAA00"/>
          <w:spacing w:val="0"/>
          <w:sz w:val="24"/>
          <w:lang w:val="en-CA"/>
        </w:rPr>
      </w:pPr>
      <w:r>
        <w:rPr>
          <w:rFonts w:cs="Arial"/>
          <w:b/>
          <w:bCs/>
          <w:caps/>
          <w:color w:val="EAAA00"/>
          <w:spacing w:val="0"/>
          <w:sz w:val="24"/>
          <w:lang w:val="en-CA"/>
        </w:rPr>
        <w:br w:type="page"/>
      </w:r>
    </w:p>
    <w:p w14:paraId="0BE45D39" w14:textId="525F01AD" w:rsidR="00606793" w:rsidRPr="00606793" w:rsidRDefault="00606793" w:rsidP="00606793">
      <w:pPr>
        <w:spacing w:after="120" w:line="240" w:lineRule="auto"/>
        <w:textAlignment w:val="baseline"/>
        <w:rPr>
          <w:rFonts w:cs="Arial"/>
          <w:b/>
          <w:bCs/>
          <w:caps/>
          <w:color w:val="EAAA00"/>
          <w:spacing w:val="0"/>
          <w:sz w:val="24"/>
          <w:lang w:val="en-CA"/>
        </w:rPr>
      </w:pPr>
      <w:r w:rsidRPr="00606793">
        <w:rPr>
          <w:rFonts w:cs="Arial"/>
          <w:b/>
          <w:bCs/>
          <w:caps/>
          <w:color w:val="EAAA00"/>
          <w:spacing w:val="0"/>
          <w:sz w:val="24"/>
          <w:lang w:val="en-CA"/>
        </w:rPr>
        <w:lastRenderedPageBreak/>
        <w:t>Program restrictions and payment details  </w:t>
      </w:r>
    </w:p>
    <w:p w14:paraId="52D9004A" w14:textId="2EC5B0B3" w:rsidR="00606793" w:rsidRPr="00606793" w:rsidRDefault="00606793" w:rsidP="0288DCCC">
      <w:pPr>
        <w:pStyle w:val="paragraph"/>
        <w:numPr>
          <w:ilvl w:val="0"/>
          <w:numId w:val="20"/>
        </w:numPr>
        <w:spacing w:before="0" w:beforeAutospacing="0" w:after="0" w:afterAutospacing="0"/>
        <w:ind w:left="284" w:hanging="284"/>
        <w:textAlignment w:val="baseline"/>
        <w:rPr>
          <w:rStyle w:val="normaltextrun"/>
          <w:rFonts w:asciiTheme="minorHAnsi" w:hAnsiTheme="minorHAnsi" w:cstheme="minorBidi"/>
          <w:sz w:val="20"/>
          <w:szCs w:val="20"/>
          <w:lang w:val="en-US"/>
        </w:rPr>
      </w:pPr>
      <w:r w:rsidRPr="50F8911E">
        <w:rPr>
          <w:rStyle w:val="normaltextrun"/>
          <w:rFonts w:asciiTheme="minorHAnsi" w:hAnsiTheme="minorHAnsi" w:cstheme="minorBidi"/>
          <w:sz w:val="20"/>
          <w:szCs w:val="20"/>
          <w:lang w:val="en-US"/>
        </w:rPr>
        <w:t>Tourism Richmond may invest up to 50% of the actual cost of the initiative. For example, if an initiative costs $30,000, the payment agreed upon is $15,000. If the incentive ends up costing greater than $30,000, Tourism Richmond will still only pay $15,000 towards the initiative. If the initiative comes in below budget, Tourism Richmond will only pay 50% of the lower amount. </w:t>
      </w:r>
    </w:p>
    <w:p w14:paraId="69ECF3A4" w14:textId="77777777" w:rsidR="00606793" w:rsidRPr="00606793" w:rsidRDefault="00606793" w:rsidP="00606793">
      <w:pPr>
        <w:pStyle w:val="paragraph"/>
        <w:numPr>
          <w:ilvl w:val="0"/>
          <w:numId w:val="20"/>
        </w:numPr>
        <w:spacing w:before="0" w:beforeAutospacing="0" w:after="0" w:afterAutospacing="0"/>
        <w:ind w:left="284" w:hanging="284"/>
        <w:textAlignment w:val="baseline"/>
        <w:rPr>
          <w:rStyle w:val="normaltextrun"/>
          <w:rFonts w:asciiTheme="minorHAnsi" w:hAnsiTheme="minorHAnsi" w:cstheme="minorHAnsi"/>
          <w:sz w:val="20"/>
          <w:szCs w:val="20"/>
          <w:lang w:val="en-US"/>
        </w:rPr>
      </w:pPr>
      <w:r w:rsidRPr="00606793">
        <w:rPr>
          <w:rStyle w:val="normaltextrun"/>
          <w:rFonts w:asciiTheme="minorHAnsi" w:hAnsiTheme="minorHAnsi" w:cstheme="minorHAnsi"/>
          <w:sz w:val="20"/>
          <w:szCs w:val="20"/>
          <w:lang w:val="en-US"/>
        </w:rPr>
        <w:t>No retroactive funding is permitted for costs that have incurred prior to the application approval. </w:t>
      </w:r>
    </w:p>
    <w:p w14:paraId="424BD5D6" w14:textId="77777777" w:rsidR="00606793" w:rsidRPr="00606793" w:rsidRDefault="00606793" w:rsidP="00606793">
      <w:pPr>
        <w:pStyle w:val="paragraph"/>
        <w:numPr>
          <w:ilvl w:val="0"/>
          <w:numId w:val="20"/>
        </w:numPr>
        <w:spacing w:before="0" w:beforeAutospacing="0" w:after="0" w:afterAutospacing="0"/>
        <w:ind w:left="284" w:hanging="284"/>
        <w:textAlignment w:val="baseline"/>
        <w:rPr>
          <w:rStyle w:val="normaltextrun"/>
          <w:rFonts w:asciiTheme="minorHAnsi" w:hAnsiTheme="minorHAnsi" w:cstheme="minorHAnsi"/>
          <w:sz w:val="20"/>
          <w:szCs w:val="20"/>
          <w:lang w:val="en-US"/>
        </w:rPr>
      </w:pPr>
      <w:r w:rsidRPr="00606793">
        <w:rPr>
          <w:rStyle w:val="normaltextrun"/>
          <w:rFonts w:asciiTheme="minorHAnsi" w:hAnsiTheme="minorHAnsi" w:cstheme="minorHAnsi"/>
          <w:sz w:val="20"/>
          <w:szCs w:val="20"/>
          <w:lang w:val="en-US"/>
        </w:rPr>
        <w:t>After the project is complete receipts must be provided to Tourism Richmond and funding will be paid out. Tourism Richmond will not pre-pay for goods or services. All activities must have occurred and been paid for prior to the submission of an invoice for reimbursement.  </w:t>
      </w:r>
    </w:p>
    <w:p w14:paraId="725744DC" w14:textId="77777777" w:rsidR="00606793" w:rsidRPr="00606793" w:rsidRDefault="00606793" w:rsidP="00606793">
      <w:pPr>
        <w:pStyle w:val="paragraph"/>
        <w:numPr>
          <w:ilvl w:val="0"/>
          <w:numId w:val="20"/>
        </w:numPr>
        <w:spacing w:before="0" w:beforeAutospacing="0" w:after="0" w:afterAutospacing="0"/>
        <w:ind w:left="284" w:hanging="284"/>
        <w:textAlignment w:val="baseline"/>
        <w:rPr>
          <w:rStyle w:val="normaltextrun"/>
          <w:rFonts w:asciiTheme="minorHAnsi" w:hAnsiTheme="minorHAnsi" w:cstheme="minorHAnsi"/>
          <w:sz w:val="20"/>
          <w:szCs w:val="20"/>
          <w:lang w:val="en-US"/>
        </w:rPr>
      </w:pPr>
      <w:r w:rsidRPr="00606793">
        <w:rPr>
          <w:rStyle w:val="normaltextrun"/>
          <w:rFonts w:asciiTheme="minorHAnsi" w:hAnsiTheme="minorHAnsi" w:cstheme="minorHAnsi"/>
          <w:sz w:val="20"/>
          <w:szCs w:val="20"/>
          <w:lang w:val="en-US"/>
        </w:rPr>
        <w:t>Capital type expenditures and operating costs are not eligible. </w:t>
      </w:r>
    </w:p>
    <w:p w14:paraId="18F9AF20" w14:textId="77777777" w:rsidR="00606793" w:rsidRPr="00606793" w:rsidRDefault="00606793" w:rsidP="00606793">
      <w:pPr>
        <w:pStyle w:val="paragraph"/>
        <w:numPr>
          <w:ilvl w:val="0"/>
          <w:numId w:val="20"/>
        </w:numPr>
        <w:spacing w:before="0" w:beforeAutospacing="0" w:after="0" w:afterAutospacing="0"/>
        <w:ind w:left="284" w:hanging="284"/>
        <w:textAlignment w:val="baseline"/>
        <w:rPr>
          <w:rStyle w:val="normaltextrun"/>
          <w:rFonts w:asciiTheme="minorHAnsi" w:hAnsiTheme="minorHAnsi" w:cstheme="minorHAnsi"/>
          <w:sz w:val="20"/>
          <w:szCs w:val="20"/>
          <w:lang w:val="en-US"/>
        </w:rPr>
      </w:pPr>
      <w:r w:rsidRPr="00606793">
        <w:rPr>
          <w:rStyle w:val="normaltextrun"/>
          <w:rFonts w:asciiTheme="minorHAnsi" w:hAnsiTheme="minorHAnsi" w:cstheme="minorHAnsi"/>
          <w:sz w:val="20"/>
          <w:szCs w:val="20"/>
          <w:lang w:val="en-US"/>
        </w:rPr>
        <w:t>Salaries or wages as well as management fees are not eligible. </w:t>
      </w:r>
    </w:p>
    <w:p w14:paraId="3DC01433" w14:textId="77777777" w:rsidR="00606793" w:rsidRPr="00606793" w:rsidRDefault="00606793" w:rsidP="00606793">
      <w:pPr>
        <w:pStyle w:val="paragraph"/>
        <w:numPr>
          <w:ilvl w:val="0"/>
          <w:numId w:val="20"/>
        </w:numPr>
        <w:spacing w:before="0" w:beforeAutospacing="0" w:after="0" w:afterAutospacing="0"/>
        <w:ind w:left="284" w:hanging="284"/>
        <w:textAlignment w:val="baseline"/>
        <w:rPr>
          <w:rStyle w:val="normaltextrun"/>
          <w:rFonts w:asciiTheme="minorHAnsi" w:hAnsiTheme="minorHAnsi" w:cstheme="minorHAnsi"/>
          <w:sz w:val="20"/>
          <w:szCs w:val="20"/>
          <w:lang w:val="en-US"/>
        </w:rPr>
      </w:pPr>
      <w:r w:rsidRPr="00606793">
        <w:rPr>
          <w:rStyle w:val="normaltextrun"/>
          <w:rFonts w:asciiTheme="minorHAnsi" w:hAnsiTheme="minorHAnsi" w:cstheme="minorHAnsi"/>
          <w:sz w:val="20"/>
          <w:szCs w:val="20"/>
          <w:lang w:val="en-US"/>
        </w:rPr>
        <w:t>GST/PST expenses are not eligible. </w:t>
      </w:r>
    </w:p>
    <w:p w14:paraId="0CD3BD80" w14:textId="77777777" w:rsidR="00606793" w:rsidRPr="00606793" w:rsidRDefault="00606793" w:rsidP="00606793">
      <w:pPr>
        <w:pStyle w:val="paragraph"/>
        <w:numPr>
          <w:ilvl w:val="0"/>
          <w:numId w:val="20"/>
        </w:numPr>
        <w:spacing w:before="0" w:beforeAutospacing="0" w:after="0" w:afterAutospacing="0"/>
        <w:ind w:left="284" w:hanging="284"/>
        <w:textAlignment w:val="baseline"/>
        <w:rPr>
          <w:rStyle w:val="normaltextrun"/>
          <w:rFonts w:asciiTheme="minorHAnsi" w:hAnsiTheme="minorHAnsi" w:cstheme="minorHAnsi"/>
          <w:sz w:val="20"/>
          <w:szCs w:val="20"/>
          <w:lang w:val="en-US"/>
        </w:rPr>
      </w:pPr>
      <w:r w:rsidRPr="00606793">
        <w:rPr>
          <w:rStyle w:val="normaltextrun"/>
          <w:rFonts w:asciiTheme="minorHAnsi" w:hAnsiTheme="minorHAnsi" w:cstheme="minorHAnsi"/>
          <w:sz w:val="20"/>
          <w:szCs w:val="20"/>
          <w:lang w:val="en-US"/>
        </w:rPr>
        <w:t>In-kind contributions are not eligible. </w:t>
      </w:r>
    </w:p>
    <w:p w14:paraId="32198A3A" w14:textId="77777777" w:rsidR="00606793" w:rsidRPr="00606793" w:rsidRDefault="00606793" w:rsidP="00606793">
      <w:pPr>
        <w:spacing w:after="0" w:line="240" w:lineRule="auto"/>
        <w:textAlignment w:val="baseline"/>
        <w:rPr>
          <w:rFonts w:ascii="Segoe UI" w:eastAsia="Times New Roman" w:hAnsi="Segoe UI" w:cs="Segoe UI"/>
          <w:spacing w:val="0"/>
          <w:sz w:val="18"/>
          <w:szCs w:val="18"/>
          <w:lang w:val="en-CA" w:eastAsia="en-CA"/>
        </w:rPr>
      </w:pPr>
      <w:r w:rsidRPr="00606793">
        <w:rPr>
          <w:rFonts w:ascii="Calibri" w:eastAsia="Times New Roman" w:hAnsi="Calibri" w:cs="Calibri"/>
          <w:spacing w:val="0"/>
          <w:sz w:val="22"/>
          <w:szCs w:val="22"/>
          <w:lang w:val="en-CA" w:eastAsia="en-CA"/>
        </w:rPr>
        <w:t> </w:t>
      </w:r>
    </w:p>
    <w:p w14:paraId="37E20330" w14:textId="77777777" w:rsidR="00606793" w:rsidRPr="00606793" w:rsidRDefault="00606793" w:rsidP="00606793">
      <w:pPr>
        <w:pStyle w:val="paragraph"/>
        <w:spacing w:before="0" w:beforeAutospacing="0" w:after="0" w:afterAutospacing="0"/>
        <w:textAlignment w:val="baseline"/>
        <w:rPr>
          <w:rFonts w:ascii="Arial" w:eastAsiaTheme="minorHAnsi" w:hAnsi="Arial" w:cs="Arial"/>
          <w:b/>
          <w:bCs/>
          <w:caps/>
          <w:color w:val="EAAA00"/>
          <w:lang w:eastAsia="en-US"/>
        </w:rPr>
      </w:pPr>
      <w:r w:rsidRPr="00606793">
        <w:rPr>
          <w:rFonts w:ascii="Arial" w:eastAsiaTheme="minorHAnsi" w:hAnsi="Arial" w:cs="Arial"/>
          <w:b/>
          <w:bCs/>
          <w:caps/>
          <w:color w:val="EAAA00"/>
          <w:lang w:eastAsia="en-US"/>
        </w:rPr>
        <w:t>Reporting </w:t>
      </w:r>
    </w:p>
    <w:p w14:paraId="06830CCC" w14:textId="77777777" w:rsidR="00606793" w:rsidRDefault="00606793" w:rsidP="00606793">
      <w:pPr>
        <w:pStyle w:val="paragraph"/>
        <w:spacing w:before="0" w:beforeAutospacing="0" w:after="0" w:afterAutospacing="0" w:line="290" w:lineRule="atLeast"/>
        <w:textAlignment w:val="baseline"/>
        <w:rPr>
          <w:rStyle w:val="normaltextrun"/>
          <w:rFonts w:asciiTheme="minorHAnsi" w:eastAsiaTheme="minorHAnsi" w:hAnsiTheme="minorHAnsi" w:cstheme="minorHAnsi"/>
          <w:color w:val="000000"/>
          <w:spacing w:val="5"/>
          <w:sz w:val="20"/>
          <w:szCs w:val="20"/>
          <w:shd w:val="clear" w:color="auto" w:fill="FFFFFF"/>
          <w:lang w:val="en-US" w:eastAsia="en-US"/>
        </w:rPr>
      </w:pPr>
      <w:r w:rsidRPr="00606793">
        <w:rPr>
          <w:rStyle w:val="normaltextrun"/>
          <w:rFonts w:asciiTheme="minorHAnsi" w:eastAsiaTheme="minorHAnsi" w:hAnsiTheme="minorHAnsi" w:cstheme="minorHAnsi"/>
          <w:color w:val="000000"/>
          <w:spacing w:val="5"/>
          <w:sz w:val="20"/>
          <w:szCs w:val="20"/>
          <w:shd w:val="clear" w:color="auto" w:fill="FFFFFF"/>
          <w:lang w:val="en-US" w:eastAsia="en-US"/>
        </w:rPr>
        <w:t>All initiatives supported by Tourism Richmond must be evaluated and verified within 45 days (about 1 and a half months) of the project completion. A project is considered complete when the marketing tactics have ended, related expenses have been paid and objectives can be measured.</w:t>
      </w:r>
    </w:p>
    <w:p w14:paraId="37F65C5D" w14:textId="77777777" w:rsidR="00606793" w:rsidRDefault="00606793" w:rsidP="00606793">
      <w:pPr>
        <w:pStyle w:val="paragraph"/>
        <w:spacing w:before="0" w:beforeAutospacing="0" w:after="0" w:afterAutospacing="0" w:line="290" w:lineRule="atLeast"/>
        <w:textAlignment w:val="baseline"/>
        <w:rPr>
          <w:rStyle w:val="normaltextrun"/>
          <w:rFonts w:asciiTheme="minorHAnsi" w:eastAsiaTheme="minorHAnsi" w:hAnsiTheme="minorHAnsi" w:cstheme="minorHAnsi"/>
          <w:color w:val="000000"/>
          <w:spacing w:val="5"/>
          <w:sz w:val="20"/>
          <w:szCs w:val="20"/>
          <w:shd w:val="clear" w:color="auto" w:fill="FFFFFF"/>
          <w:lang w:val="en-US" w:eastAsia="en-US"/>
        </w:rPr>
      </w:pPr>
    </w:p>
    <w:p w14:paraId="62F22361" w14:textId="78876EA6" w:rsidR="00606793" w:rsidRDefault="00606793" w:rsidP="0288DCCC">
      <w:pPr>
        <w:pStyle w:val="paragraph"/>
        <w:spacing w:before="0" w:beforeAutospacing="0" w:after="0" w:afterAutospacing="0" w:line="290" w:lineRule="atLeast"/>
        <w:textAlignment w:val="baseline"/>
        <w:rPr>
          <w:rStyle w:val="normaltextrun"/>
          <w:rFonts w:asciiTheme="minorHAnsi" w:eastAsiaTheme="minorEastAsia" w:hAnsiTheme="minorHAnsi" w:cstheme="minorBidi"/>
          <w:color w:val="000000"/>
          <w:spacing w:val="5"/>
          <w:sz w:val="20"/>
          <w:szCs w:val="20"/>
          <w:shd w:val="clear" w:color="auto" w:fill="FFFFFF"/>
          <w:lang w:val="en-US" w:eastAsia="en-US"/>
        </w:rPr>
      </w:pPr>
      <w:r w:rsidRPr="0288DCCC">
        <w:rPr>
          <w:rStyle w:val="normaltextrun"/>
          <w:rFonts w:asciiTheme="minorHAnsi" w:eastAsiaTheme="minorEastAsia" w:hAnsiTheme="minorHAnsi" w:cstheme="minorBidi"/>
          <w:color w:val="000000"/>
          <w:spacing w:val="5"/>
          <w:sz w:val="20"/>
          <w:szCs w:val="20"/>
          <w:shd w:val="clear" w:color="auto" w:fill="FFFFFF"/>
          <w:lang w:val="en-US" w:eastAsia="en-US"/>
        </w:rPr>
        <w:t>Tourism Richmond will supply the applicant with an evaluation form to complete. Copies of supporting documents, invoices, proof of payment etc. must be provided with the completed evaluation form to verify expenses. </w:t>
      </w:r>
    </w:p>
    <w:p w14:paraId="7EACC8A4" w14:textId="77777777" w:rsidR="00D41DD3" w:rsidRPr="00606793" w:rsidRDefault="00D41DD3" w:rsidP="0288DCCC">
      <w:pPr>
        <w:pStyle w:val="paragraph"/>
        <w:spacing w:before="0" w:beforeAutospacing="0" w:after="0" w:afterAutospacing="0" w:line="290" w:lineRule="atLeast"/>
        <w:textAlignment w:val="baseline"/>
        <w:rPr>
          <w:rStyle w:val="normaltextrun"/>
          <w:rFonts w:asciiTheme="minorHAnsi" w:eastAsiaTheme="minorEastAsia" w:hAnsiTheme="minorHAnsi" w:cstheme="minorBidi"/>
          <w:color w:val="000000"/>
          <w:spacing w:val="5"/>
          <w:sz w:val="20"/>
          <w:szCs w:val="20"/>
          <w:shd w:val="clear" w:color="auto" w:fill="FFFFFF"/>
          <w:lang w:val="en-US" w:eastAsia="en-US"/>
        </w:rPr>
      </w:pPr>
    </w:p>
    <w:p w14:paraId="7E442E74" w14:textId="77777777" w:rsidR="00606793" w:rsidRPr="00606793" w:rsidRDefault="00606793" w:rsidP="00606793">
      <w:pPr>
        <w:pStyle w:val="paragraph"/>
        <w:spacing w:before="0" w:beforeAutospacing="0" w:after="0" w:afterAutospacing="0" w:line="290" w:lineRule="atLeast"/>
        <w:textAlignment w:val="baseline"/>
        <w:rPr>
          <w:rStyle w:val="normaltextrun"/>
          <w:rFonts w:asciiTheme="minorHAnsi" w:eastAsiaTheme="minorHAnsi" w:hAnsiTheme="minorHAnsi" w:cstheme="minorHAnsi"/>
          <w:color w:val="000000"/>
          <w:spacing w:val="5"/>
          <w:sz w:val="20"/>
          <w:szCs w:val="20"/>
          <w:shd w:val="clear" w:color="auto" w:fill="FFFFFF"/>
          <w:lang w:val="en-US" w:eastAsia="en-US"/>
        </w:rPr>
      </w:pPr>
      <w:r w:rsidRPr="00606793">
        <w:rPr>
          <w:rStyle w:val="normaltextrun"/>
          <w:rFonts w:asciiTheme="minorHAnsi" w:eastAsiaTheme="minorHAnsi" w:hAnsiTheme="minorHAnsi" w:cstheme="minorHAnsi"/>
          <w:color w:val="000000"/>
          <w:spacing w:val="5"/>
          <w:sz w:val="20"/>
          <w:szCs w:val="20"/>
          <w:shd w:val="clear" w:color="auto" w:fill="FFFFFF"/>
          <w:lang w:val="en-US" w:eastAsia="en-US"/>
        </w:rPr>
        <w:t>Partners must supply Tourism Richmond with various statistical data, customer data and booking patterns for up to three years after the start of the initiative, this will be used for research purposes. </w:t>
      </w:r>
    </w:p>
    <w:p w14:paraId="3DDB1273" w14:textId="77777777" w:rsidR="00606793" w:rsidRDefault="00606793" w:rsidP="00606793">
      <w:pPr>
        <w:pStyle w:val="paragraph"/>
        <w:spacing w:before="0" w:beforeAutospacing="0" w:after="0" w:afterAutospacing="0"/>
        <w:textAlignment w:val="baseline"/>
        <w:rPr>
          <w:rStyle w:val="normaltextrun"/>
          <w:rFonts w:ascii="Calibri" w:hAnsi="Calibri" w:cs="Calibri"/>
          <w:b/>
          <w:bCs/>
          <w:color w:val="549FB4"/>
          <w:sz w:val="22"/>
          <w:szCs w:val="22"/>
          <w:lang w:val="en-US"/>
        </w:rPr>
      </w:pPr>
    </w:p>
    <w:p w14:paraId="18B71FC3" w14:textId="3D995192" w:rsidR="00606793" w:rsidRPr="00606793" w:rsidRDefault="00606793" w:rsidP="00606793">
      <w:pPr>
        <w:pStyle w:val="paragraph"/>
        <w:spacing w:before="0" w:beforeAutospacing="0" w:after="0" w:afterAutospacing="0"/>
        <w:textAlignment w:val="baseline"/>
        <w:rPr>
          <w:rFonts w:ascii="Arial" w:eastAsiaTheme="minorHAnsi" w:hAnsi="Arial" w:cs="Arial"/>
          <w:b/>
          <w:bCs/>
          <w:caps/>
          <w:color w:val="EAAA00"/>
          <w:lang w:eastAsia="en-US"/>
        </w:rPr>
      </w:pPr>
      <w:r w:rsidRPr="00606793">
        <w:rPr>
          <w:rFonts w:ascii="Arial" w:eastAsiaTheme="minorHAnsi" w:hAnsi="Arial" w:cs="Arial"/>
          <w:b/>
          <w:bCs/>
          <w:caps/>
          <w:color w:val="EAAA00"/>
          <w:lang w:eastAsia="en-US"/>
        </w:rPr>
        <w:t>Application submission </w:t>
      </w:r>
    </w:p>
    <w:p w14:paraId="444A4CFD" w14:textId="01421CE7" w:rsidR="00606793" w:rsidRDefault="00606793" w:rsidP="00606793">
      <w:pPr>
        <w:pStyle w:val="paragraph"/>
        <w:spacing w:before="0" w:beforeAutospacing="0" w:after="0" w:afterAutospacing="0" w:line="290" w:lineRule="atLeast"/>
        <w:textAlignment w:val="baseline"/>
        <w:rPr>
          <w:rStyle w:val="normaltextrun"/>
          <w:rFonts w:asciiTheme="minorHAnsi" w:eastAsiaTheme="minorHAnsi" w:hAnsiTheme="minorHAnsi" w:cstheme="minorHAnsi"/>
          <w:color w:val="000000"/>
          <w:spacing w:val="5"/>
          <w:sz w:val="20"/>
          <w:szCs w:val="20"/>
          <w:shd w:val="clear" w:color="auto" w:fill="FFFFFF"/>
          <w:lang w:val="en-US" w:eastAsia="en-US"/>
        </w:rPr>
      </w:pPr>
      <w:r w:rsidRPr="00606793">
        <w:rPr>
          <w:rStyle w:val="normaltextrun"/>
          <w:rFonts w:asciiTheme="minorHAnsi" w:eastAsiaTheme="minorHAnsi" w:hAnsiTheme="minorHAnsi" w:cstheme="minorHAnsi"/>
          <w:color w:val="000000"/>
          <w:spacing w:val="5"/>
          <w:sz w:val="20"/>
          <w:szCs w:val="20"/>
          <w:shd w:val="clear" w:color="auto" w:fill="FFFFFF"/>
          <w:lang w:val="en-US" w:eastAsia="en-US"/>
        </w:rPr>
        <w:t>We recommend contacting Tourism Richmond’s Destination and Industry Development Team prior to submitting your application to discuss your concept. At this stage, the Team Member will discuss ideas and review the investment criteria. After discussing the project, a written application is required. Once the application is submitted, it will be reviewed, and Tourism Richmond will provide written confirmation of its level of investment. </w:t>
      </w:r>
    </w:p>
    <w:p w14:paraId="605B7779" w14:textId="77777777" w:rsidR="00606793" w:rsidRPr="00606793" w:rsidRDefault="00606793" w:rsidP="00606793">
      <w:pPr>
        <w:pStyle w:val="paragraph"/>
        <w:spacing w:before="0" w:beforeAutospacing="0" w:after="0" w:afterAutospacing="0" w:line="290" w:lineRule="atLeast"/>
        <w:textAlignment w:val="baseline"/>
        <w:rPr>
          <w:rStyle w:val="normaltextrun"/>
          <w:rFonts w:asciiTheme="minorHAnsi" w:eastAsiaTheme="minorHAnsi" w:hAnsiTheme="minorHAnsi" w:cstheme="minorHAnsi"/>
          <w:color w:val="000000"/>
          <w:spacing w:val="5"/>
          <w:sz w:val="20"/>
          <w:szCs w:val="20"/>
          <w:shd w:val="clear" w:color="auto" w:fill="FFFFFF"/>
          <w:lang w:val="en-US" w:eastAsia="en-US"/>
        </w:rPr>
      </w:pPr>
    </w:p>
    <w:p w14:paraId="07588B6E" w14:textId="06A951BA" w:rsidR="00606793" w:rsidRDefault="00606793" w:rsidP="0288DCCC">
      <w:pPr>
        <w:pStyle w:val="paragraph"/>
        <w:spacing w:before="0" w:beforeAutospacing="0" w:after="0" w:afterAutospacing="0" w:line="290" w:lineRule="atLeast"/>
        <w:textAlignment w:val="baseline"/>
        <w:rPr>
          <w:rStyle w:val="normaltextrun"/>
          <w:rFonts w:asciiTheme="minorHAnsi" w:eastAsiaTheme="minorEastAsia" w:hAnsiTheme="minorHAnsi" w:cstheme="minorBidi"/>
          <w:color w:val="000000"/>
          <w:spacing w:val="5"/>
          <w:sz w:val="20"/>
          <w:szCs w:val="20"/>
          <w:shd w:val="clear" w:color="auto" w:fill="FFFFFF"/>
          <w:lang w:val="en-US" w:eastAsia="en-US"/>
        </w:rPr>
      </w:pPr>
      <w:r w:rsidRPr="0288DCCC">
        <w:rPr>
          <w:rStyle w:val="normaltextrun"/>
          <w:rFonts w:asciiTheme="minorHAnsi" w:eastAsiaTheme="minorEastAsia" w:hAnsiTheme="minorHAnsi" w:cstheme="minorBidi"/>
          <w:color w:val="000000"/>
          <w:spacing w:val="5"/>
          <w:sz w:val="20"/>
          <w:szCs w:val="20"/>
          <w:shd w:val="clear" w:color="auto" w:fill="FFFFFF"/>
          <w:lang w:val="en-US" w:eastAsia="en-US"/>
        </w:rPr>
        <w:t xml:space="preserve">Application forms are available online at </w:t>
      </w:r>
      <w:hyperlink r:id="rId12" w:history="1">
        <w:r w:rsidR="00D41DD3" w:rsidRPr="00F14AFF">
          <w:rPr>
            <w:rStyle w:val="Hyperlink"/>
            <w:rFonts w:asciiTheme="minorHAnsi" w:eastAsiaTheme="minorEastAsia" w:hAnsiTheme="minorHAnsi" w:cstheme="minorBidi"/>
            <w:spacing w:val="5"/>
            <w:sz w:val="20"/>
            <w:szCs w:val="20"/>
            <w:shd w:val="clear" w:color="auto" w:fill="FFFFFF"/>
            <w:lang w:val="en-US" w:eastAsia="en-US"/>
          </w:rPr>
          <w:t>https://www.visitrichmondbc.com/stakeholder-funding-opportunities/</w:t>
        </w:r>
      </w:hyperlink>
      <w:r w:rsidR="00D41DD3">
        <w:rPr>
          <w:rStyle w:val="normaltextrun"/>
          <w:rFonts w:asciiTheme="minorHAnsi" w:eastAsiaTheme="minorEastAsia" w:hAnsiTheme="minorHAnsi" w:cstheme="minorBidi"/>
          <w:color w:val="000000"/>
          <w:spacing w:val="5"/>
          <w:sz w:val="20"/>
          <w:szCs w:val="20"/>
          <w:shd w:val="clear" w:color="auto" w:fill="FFFFFF"/>
          <w:lang w:val="en-US" w:eastAsia="en-US"/>
        </w:rPr>
        <w:t xml:space="preserve"> </w:t>
      </w:r>
      <w:r w:rsidRPr="0288DCCC">
        <w:rPr>
          <w:rStyle w:val="normaltextrun"/>
          <w:rFonts w:asciiTheme="minorHAnsi" w:eastAsiaTheme="minorEastAsia" w:hAnsiTheme="minorHAnsi" w:cstheme="minorBidi"/>
          <w:color w:val="000000"/>
          <w:spacing w:val="5"/>
          <w:sz w:val="20"/>
          <w:szCs w:val="20"/>
          <w:shd w:val="clear" w:color="auto" w:fill="FFFFFF"/>
          <w:lang w:val="en-US" w:eastAsia="en-US"/>
        </w:rPr>
        <w:t xml:space="preserve">and should be emailed to </w:t>
      </w:r>
      <w:hyperlink r:id="rId13" w:tgtFrame="_blank" w:history="1">
        <w:r w:rsidRPr="0288DCCC">
          <w:rPr>
            <w:rStyle w:val="normaltextrun"/>
            <w:rFonts w:asciiTheme="minorHAnsi" w:eastAsiaTheme="minorEastAsia" w:hAnsiTheme="minorHAnsi" w:cstheme="minorBidi"/>
            <w:color w:val="000000"/>
            <w:spacing w:val="5"/>
            <w:sz w:val="20"/>
            <w:szCs w:val="20"/>
            <w:shd w:val="clear" w:color="auto" w:fill="FFFFFF"/>
            <w:lang w:val="en-US" w:eastAsia="en-US"/>
          </w:rPr>
          <w:t>coopmarketing@tourismrichmond.com</w:t>
        </w:r>
      </w:hyperlink>
      <w:r w:rsidR="00D41DD3">
        <w:rPr>
          <w:rStyle w:val="normaltextrun"/>
          <w:rFonts w:asciiTheme="minorHAnsi" w:eastAsiaTheme="minorEastAsia" w:hAnsiTheme="minorHAnsi" w:cstheme="minorBidi"/>
          <w:color w:val="000000"/>
          <w:spacing w:val="5"/>
          <w:sz w:val="20"/>
          <w:szCs w:val="20"/>
          <w:shd w:val="clear" w:color="auto" w:fill="FFFFFF"/>
          <w:lang w:val="en-US" w:eastAsia="en-US"/>
        </w:rPr>
        <w:t xml:space="preserve"> </w:t>
      </w:r>
    </w:p>
    <w:p w14:paraId="717854E2" w14:textId="3D873712" w:rsidR="00606793" w:rsidRPr="00606793" w:rsidRDefault="00606793" w:rsidP="00606793">
      <w:pPr>
        <w:pStyle w:val="paragraph"/>
        <w:spacing w:before="0" w:beforeAutospacing="0" w:after="0" w:afterAutospacing="0" w:line="290" w:lineRule="atLeast"/>
        <w:textAlignment w:val="baseline"/>
        <w:rPr>
          <w:rStyle w:val="normaltextrun"/>
          <w:rFonts w:asciiTheme="minorHAnsi" w:eastAsiaTheme="minorHAnsi" w:hAnsiTheme="minorHAnsi" w:cstheme="minorHAnsi"/>
          <w:color w:val="000000"/>
          <w:spacing w:val="5"/>
          <w:sz w:val="20"/>
          <w:szCs w:val="20"/>
          <w:shd w:val="clear" w:color="auto" w:fill="FFFFFF"/>
          <w:lang w:val="en-US" w:eastAsia="en-US"/>
        </w:rPr>
      </w:pPr>
      <w:r>
        <w:rPr>
          <w:rStyle w:val="normaltextrun"/>
          <w:rFonts w:asciiTheme="minorHAnsi" w:eastAsiaTheme="minorHAnsi" w:hAnsiTheme="minorHAnsi" w:cstheme="minorHAnsi"/>
          <w:color w:val="000000"/>
          <w:spacing w:val="5"/>
          <w:sz w:val="20"/>
          <w:szCs w:val="20"/>
          <w:shd w:val="clear" w:color="auto" w:fill="FFFFFF"/>
          <w:lang w:val="en-US" w:eastAsia="en-US"/>
        </w:rPr>
        <w:t xml:space="preserve"> </w:t>
      </w:r>
      <w:r w:rsidRPr="00606793">
        <w:rPr>
          <w:rStyle w:val="normaltextrun"/>
          <w:rFonts w:asciiTheme="minorHAnsi" w:eastAsiaTheme="minorHAnsi" w:hAnsiTheme="minorHAnsi" w:cstheme="minorHAnsi"/>
          <w:color w:val="000000"/>
          <w:spacing w:val="5"/>
          <w:sz w:val="20"/>
          <w:szCs w:val="20"/>
          <w:shd w:val="clear" w:color="auto" w:fill="FFFFFF"/>
          <w:lang w:val="en-US" w:eastAsia="en-US"/>
        </w:rPr>
        <w:t>  </w:t>
      </w:r>
    </w:p>
    <w:p w14:paraId="74874259" w14:textId="28B0F1F6" w:rsidR="00D41DD3" w:rsidRDefault="00D41DD3">
      <w:pPr>
        <w:spacing w:after="0" w:line="240" w:lineRule="auto"/>
        <w:rPr>
          <w:rFonts w:ascii="Segoe UI" w:eastAsia="Times New Roman" w:hAnsi="Segoe UI" w:cs="Segoe UI"/>
          <w:spacing w:val="0"/>
          <w:sz w:val="18"/>
          <w:szCs w:val="18"/>
          <w:lang w:val="en-CA" w:eastAsia="en-CA"/>
        </w:rPr>
      </w:pPr>
      <w:r>
        <w:rPr>
          <w:rFonts w:ascii="Segoe UI" w:eastAsia="Times New Roman" w:hAnsi="Segoe UI" w:cs="Segoe UI"/>
          <w:spacing w:val="0"/>
          <w:sz w:val="18"/>
          <w:szCs w:val="18"/>
          <w:lang w:val="en-CA" w:eastAsia="en-CA"/>
        </w:rPr>
        <w:br w:type="page"/>
      </w:r>
    </w:p>
    <w:p w14:paraId="273F3659" w14:textId="5F6BDDB8" w:rsidR="00606793" w:rsidRDefault="00FE49BF" w:rsidP="00FE49BF">
      <w:pPr>
        <w:pStyle w:val="IntroCopy"/>
        <w:spacing w:after="0" w:line="240" w:lineRule="atLeast"/>
        <w:rPr>
          <w:rFonts w:ascii="Arial Black" w:hAnsi="Arial Black" w:cs="Arial (Body)"/>
          <w:b/>
          <w:caps/>
          <w:color w:val="004850" w:themeColor="accent5"/>
          <w:spacing w:val="5"/>
          <w:sz w:val="56"/>
          <w:szCs w:val="56"/>
        </w:rPr>
      </w:pPr>
      <w:r w:rsidRPr="00FE49BF">
        <w:rPr>
          <w:rFonts w:ascii="Arial Black" w:hAnsi="Arial Black" w:cs="Arial (Body)"/>
          <w:b/>
          <w:caps/>
          <w:color w:val="004850" w:themeColor="accent5"/>
          <w:spacing w:val="5"/>
          <w:sz w:val="56"/>
          <w:szCs w:val="56"/>
        </w:rPr>
        <w:lastRenderedPageBreak/>
        <w:t>Application Form</w:t>
      </w:r>
    </w:p>
    <w:p w14:paraId="57482022" w14:textId="77777777" w:rsidR="00FE49BF" w:rsidRDefault="00FE49BF" w:rsidP="00FE49BF">
      <w:pPr>
        <w:tabs>
          <w:tab w:val="left" w:pos="0"/>
        </w:tabs>
        <w:rPr>
          <w:rFonts w:cs="Arial"/>
          <w:color w:val="FF0000"/>
        </w:rPr>
      </w:pPr>
      <w:bookmarkStart w:id="0" w:name="_Hlk488064611"/>
      <w:r>
        <w:rPr>
          <w:rFonts w:cs="Arial"/>
          <w:color w:val="FF0000"/>
        </w:rPr>
        <w:t>Please do not submit hand-written applications as they are often difficult to read and will delay the process. Please complete in this user-friendly Word Doc and send the complete application (Word Doc &amp; Excel Doc) by email.</w:t>
      </w:r>
      <w:bookmarkEnd w:id="0"/>
    </w:p>
    <w:p w14:paraId="457AC8CC" w14:textId="77777777" w:rsidR="00FE49BF" w:rsidRPr="00FC0F52" w:rsidRDefault="00FE49BF" w:rsidP="00FE49BF">
      <w:pPr>
        <w:tabs>
          <w:tab w:val="left" w:pos="0"/>
        </w:tabs>
        <w:rPr>
          <w:rFonts w:cs="Arial"/>
          <w:color w:val="FF0000"/>
        </w:rPr>
      </w:pPr>
      <w:r w:rsidRPr="00FE49BF">
        <w:rPr>
          <w:rFonts w:cs="Arial"/>
          <w:b/>
          <w:caps/>
          <w:szCs w:val="22"/>
        </w:rPr>
        <w:t>Submission date:</w:t>
      </w:r>
      <w:r w:rsidRPr="00FE49BF">
        <w:rPr>
          <w:rFonts w:cs="Arial"/>
          <w:szCs w:val="22"/>
        </w:rPr>
        <w:t xml:space="preserve"> </w:t>
      </w:r>
      <w:sdt>
        <w:sdtPr>
          <w:rPr>
            <w:rFonts w:cs="Arial"/>
            <w:color w:val="FF0000"/>
          </w:rPr>
          <w:id w:val="-534574296"/>
          <w:placeholder>
            <w:docPart w:val="16F0363959284558A7E304BDBB95A944"/>
          </w:placeholder>
          <w:showingPlcHdr/>
          <w:date>
            <w:dateFormat w:val="M/d/yyyy"/>
            <w:lid w:val="en-US"/>
            <w:storeMappedDataAs w:val="dateTime"/>
            <w:calendar w:val="gregorian"/>
          </w:date>
        </w:sdtPr>
        <w:sdtEndPr/>
        <w:sdtContent>
          <w:r w:rsidRPr="00FC0F52">
            <w:rPr>
              <w:rStyle w:val="PlaceholderText"/>
              <w:rFonts w:cs="Arial"/>
            </w:rPr>
            <w:t>Click or tap to enter a date.</w:t>
          </w:r>
        </w:sdtContent>
      </w:sdt>
    </w:p>
    <w:p w14:paraId="12760245" w14:textId="77777777" w:rsidR="00FE49BF" w:rsidRDefault="00FE49BF" w:rsidP="00FE49BF">
      <w:pPr>
        <w:jc w:val="both"/>
        <w:rPr>
          <w:rFonts w:cs="Arial"/>
          <w:b/>
          <w:i/>
        </w:rPr>
      </w:pPr>
      <w:r w:rsidRPr="00FC0F52">
        <w:rPr>
          <w:rFonts w:cs="Arial"/>
          <w:b/>
          <w:i/>
        </w:rPr>
        <w:t xml:space="preserve">Please allow sufficient time (a minimum of one month) between the date of submission and the date the </w:t>
      </w:r>
      <w:r>
        <w:rPr>
          <w:rFonts w:cs="Arial"/>
          <w:b/>
          <w:i/>
        </w:rPr>
        <w:t>initiative</w:t>
      </w:r>
      <w:r w:rsidRPr="00FC0F52">
        <w:rPr>
          <w:rFonts w:cs="Arial"/>
          <w:b/>
          <w:i/>
        </w:rPr>
        <w:t xml:space="preserve"> activities will begin </w:t>
      </w:r>
      <w:proofErr w:type="gramStart"/>
      <w:r w:rsidRPr="00FC0F52">
        <w:rPr>
          <w:rFonts w:cs="Arial"/>
          <w:b/>
          <w:i/>
        </w:rPr>
        <w:t>in order for</w:t>
      </w:r>
      <w:proofErr w:type="gramEnd"/>
      <w:r w:rsidRPr="00FC0F52">
        <w:rPr>
          <w:rFonts w:cs="Arial"/>
          <w:b/>
          <w:i/>
        </w:rPr>
        <w:t xml:space="preserve"> the application to be reviewed and any necessary changes to be made.</w:t>
      </w:r>
    </w:p>
    <w:p w14:paraId="79A7FF78" w14:textId="181C12F5" w:rsidR="00FE49BF" w:rsidRPr="00FE49BF" w:rsidRDefault="00FE49BF" w:rsidP="00FE49BF">
      <w:pPr>
        <w:jc w:val="both"/>
        <w:rPr>
          <w:rFonts w:cs="Arial"/>
          <w:b/>
          <w:iCs/>
          <w:caps/>
        </w:rPr>
      </w:pPr>
      <w:r w:rsidRPr="00FE49BF">
        <w:rPr>
          <w:rFonts w:cs="Arial"/>
          <w:b/>
          <w:iCs/>
          <w:caps/>
        </w:rPr>
        <w:t xml:space="preserve">Which </w:t>
      </w:r>
      <w:r>
        <w:rPr>
          <w:rFonts w:cs="Arial"/>
          <w:b/>
          <w:iCs/>
          <w:caps/>
        </w:rPr>
        <w:t>Category</w:t>
      </w:r>
      <w:r w:rsidRPr="00FE49BF">
        <w:rPr>
          <w:rFonts w:cs="Arial"/>
          <w:b/>
          <w:iCs/>
          <w:caps/>
        </w:rPr>
        <w:t xml:space="preserve"> will you be applying </w:t>
      </w:r>
      <w:proofErr w:type="gramStart"/>
      <w:r w:rsidRPr="00FE49BF">
        <w:rPr>
          <w:rFonts w:cs="Arial"/>
          <w:b/>
          <w:iCs/>
          <w:caps/>
        </w:rPr>
        <w:t>for?:</w:t>
      </w:r>
      <w:proofErr w:type="gramEnd"/>
    </w:p>
    <w:p w14:paraId="585AD200" w14:textId="32D0144B" w:rsidR="00FE49BF" w:rsidRDefault="006B32A4" w:rsidP="00FE49BF">
      <w:pPr>
        <w:tabs>
          <w:tab w:val="left" w:pos="1830"/>
        </w:tabs>
        <w:ind w:firstLine="709"/>
        <w:jc w:val="both"/>
        <w:rPr>
          <w:rFonts w:cs="Arial"/>
          <w:bCs/>
          <w:iCs/>
        </w:rPr>
      </w:pPr>
      <w:sdt>
        <w:sdtPr>
          <w:rPr>
            <w:rFonts w:cs="Arial"/>
            <w:bCs/>
            <w:iCs/>
          </w:rPr>
          <w:id w:val="-1720281560"/>
          <w14:checkbox>
            <w14:checked w14:val="0"/>
            <w14:checkedState w14:val="2612" w14:font="MS Gothic"/>
            <w14:uncheckedState w14:val="2610" w14:font="MS Gothic"/>
          </w14:checkbox>
        </w:sdtPr>
        <w:sdtEndPr/>
        <w:sdtContent>
          <w:r w:rsidR="00FE49BF">
            <w:rPr>
              <w:rFonts w:ascii="MS Gothic" w:eastAsia="MS Gothic" w:hAnsi="MS Gothic" w:cs="Arial" w:hint="eastAsia"/>
              <w:bCs/>
              <w:iCs/>
            </w:rPr>
            <w:t>☐</w:t>
          </w:r>
        </w:sdtContent>
      </w:sdt>
      <w:r w:rsidR="00FE49BF">
        <w:rPr>
          <w:rFonts w:cs="Arial"/>
          <w:bCs/>
          <w:iCs/>
        </w:rPr>
        <w:t xml:space="preserve"> Marketing Partnership</w:t>
      </w:r>
    </w:p>
    <w:p w14:paraId="2F37330D" w14:textId="6EC7E421" w:rsidR="00FE49BF" w:rsidRPr="00FC0F52" w:rsidRDefault="006B32A4" w:rsidP="00FE49BF">
      <w:pPr>
        <w:tabs>
          <w:tab w:val="left" w:pos="1830"/>
        </w:tabs>
        <w:ind w:firstLine="709"/>
        <w:jc w:val="both"/>
        <w:rPr>
          <w:rFonts w:cs="Arial"/>
          <w:b/>
          <w:i/>
        </w:rPr>
      </w:pPr>
      <w:sdt>
        <w:sdtPr>
          <w:rPr>
            <w:rFonts w:cs="Arial"/>
            <w:bCs/>
            <w:iCs/>
          </w:rPr>
          <w:id w:val="-1931185253"/>
          <w14:checkbox>
            <w14:checked w14:val="0"/>
            <w14:checkedState w14:val="2612" w14:font="MS Gothic"/>
            <w14:uncheckedState w14:val="2610" w14:font="MS Gothic"/>
          </w14:checkbox>
        </w:sdtPr>
        <w:sdtEndPr/>
        <w:sdtContent>
          <w:r w:rsidR="00FE49BF" w:rsidRPr="003957D8">
            <w:rPr>
              <w:rFonts w:ascii="MS Gothic" w:eastAsia="MS Gothic" w:hAnsi="MS Gothic" w:cs="Arial" w:hint="eastAsia"/>
              <w:bCs/>
              <w:iCs/>
            </w:rPr>
            <w:t>☐</w:t>
          </w:r>
        </w:sdtContent>
      </w:sdt>
      <w:r w:rsidR="00FE49BF">
        <w:rPr>
          <w:rFonts w:cs="Arial"/>
          <w:bCs/>
          <w:iCs/>
        </w:rPr>
        <w:t xml:space="preserve"> Experience Development </w:t>
      </w:r>
    </w:p>
    <w:p w14:paraId="73AE4685" w14:textId="77777777" w:rsidR="00FE49BF" w:rsidRPr="00FC0F52" w:rsidRDefault="00FE49BF" w:rsidP="00FE49BF">
      <w:pPr>
        <w:rPr>
          <w:rFonts w:cs="Arial"/>
          <w:b/>
          <w:i/>
          <w:u w:val="single"/>
        </w:rPr>
      </w:pPr>
    </w:p>
    <w:tbl>
      <w:tblPr>
        <w:tblStyle w:val="TableGrid"/>
        <w:tblW w:w="10295" w:type="dxa"/>
        <w:tblLook w:val="04A0" w:firstRow="1" w:lastRow="0" w:firstColumn="1" w:lastColumn="0" w:noHBand="0" w:noVBand="1"/>
      </w:tblPr>
      <w:tblGrid>
        <w:gridCol w:w="2085"/>
        <w:gridCol w:w="8210"/>
      </w:tblGrid>
      <w:tr w:rsidR="00FE49BF" w:rsidRPr="00FC0F52" w14:paraId="2BAEDA35" w14:textId="77777777" w:rsidTr="00FE49BF">
        <w:trPr>
          <w:trHeight w:val="291"/>
        </w:trPr>
        <w:tc>
          <w:tcPr>
            <w:tcW w:w="2085" w:type="dxa"/>
            <w:tcBorders>
              <w:top w:val="nil"/>
              <w:left w:val="nil"/>
              <w:bottom w:val="nil"/>
              <w:right w:val="nil"/>
            </w:tcBorders>
            <w:vAlign w:val="center"/>
          </w:tcPr>
          <w:p w14:paraId="7FD4637C" w14:textId="56B3F591" w:rsidR="00FE49BF" w:rsidRPr="00FC0F52" w:rsidRDefault="00FE49BF" w:rsidP="00A17940">
            <w:pPr>
              <w:ind w:hanging="108"/>
              <w:outlineLvl w:val="0"/>
              <w:rPr>
                <w:rFonts w:cs="Arial"/>
                <w:b/>
                <w:smallCaps/>
              </w:rPr>
            </w:pPr>
            <w:r w:rsidRPr="00FC0F52">
              <w:rPr>
                <w:rFonts w:cs="Arial"/>
                <w:b/>
                <w:smallCaps/>
              </w:rPr>
              <w:t xml:space="preserve">1. </w:t>
            </w:r>
            <w:r w:rsidRPr="00FC0F52">
              <w:rPr>
                <w:rFonts w:cs="Arial"/>
                <w:b/>
                <w:caps/>
              </w:rPr>
              <w:t xml:space="preserve">Project </w:t>
            </w:r>
            <w:r>
              <w:rPr>
                <w:rFonts w:cs="Arial"/>
                <w:b/>
                <w:caps/>
              </w:rPr>
              <w:t>N</w:t>
            </w:r>
            <w:r w:rsidRPr="00FC0F52">
              <w:rPr>
                <w:rFonts w:cs="Arial"/>
                <w:b/>
                <w:caps/>
              </w:rPr>
              <w:t>ame:</w:t>
            </w:r>
          </w:p>
        </w:tc>
        <w:sdt>
          <w:sdtPr>
            <w:rPr>
              <w:rFonts w:cs="Arial"/>
            </w:rPr>
            <w:id w:val="-1558311968"/>
            <w:placeholder>
              <w:docPart w:val="DefaultPlaceholder_-1854013440"/>
            </w:placeholder>
            <w:showingPlcHdr/>
          </w:sdtPr>
          <w:sdtEndPr/>
          <w:sdtContent>
            <w:tc>
              <w:tcPr>
                <w:tcW w:w="8210" w:type="dxa"/>
                <w:tcBorders>
                  <w:top w:val="nil"/>
                  <w:left w:val="nil"/>
                  <w:right w:val="nil"/>
                </w:tcBorders>
                <w:vAlign w:val="center"/>
              </w:tcPr>
              <w:p w14:paraId="11F97FF7" w14:textId="79A7F3E7" w:rsidR="00FE49BF" w:rsidRPr="00FC0F52" w:rsidRDefault="00FE49BF" w:rsidP="00A17940">
                <w:pPr>
                  <w:outlineLvl w:val="0"/>
                  <w:rPr>
                    <w:rFonts w:cs="Arial"/>
                  </w:rPr>
                </w:pPr>
                <w:r w:rsidRPr="00F14AFF">
                  <w:rPr>
                    <w:rStyle w:val="PlaceholderText"/>
                  </w:rPr>
                  <w:t>Click or tap here to enter text.</w:t>
                </w:r>
              </w:p>
            </w:tc>
          </w:sdtContent>
        </w:sdt>
      </w:tr>
    </w:tbl>
    <w:p w14:paraId="4AC3DAF6" w14:textId="77777777" w:rsidR="00FE49BF" w:rsidRDefault="00FE49BF" w:rsidP="00FE49BF">
      <w:pPr>
        <w:outlineLvl w:val="0"/>
        <w:rPr>
          <w:rFonts w:cs="Arial"/>
          <w:b/>
          <w:smallCaps/>
        </w:rPr>
      </w:pPr>
    </w:p>
    <w:p w14:paraId="0FC2017E" w14:textId="523EB573" w:rsidR="00FE49BF" w:rsidRPr="00FC0F52" w:rsidRDefault="00FE49BF" w:rsidP="00FE49BF">
      <w:pPr>
        <w:outlineLvl w:val="0"/>
        <w:rPr>
          <w:rFonts w:cs="Arial"/>
        </w:rPr>
      </w:pPr>
      <w:r w:rsidRPr="00FC0F52">
        <w:rPr>
          <w:rFonts w:cs="Arial"/>
          <w:b/>
          <w:smallCaps/>
        </w:rPr>
        <w:t xml:space="preserve">. </w:t>
      </w:r>
      <w:r w:rsidRPr="00FC0F52">
        <w:rPr>
          <w:rFonts w:cs="Arial"/>
          <w:b/>
          <w:caps/>
        </w:rPr>
        <w:t>a) Name of Company Applying for Funding</w:t>
      </w:r>
      <w:r w:rsidRPr="00FC0F52">
        <w:rPr>
          <w:rFonts w:cs="Arial"/>
          <w:smallCaps/>
        </w:rPr>
        <w:t>)</w:t>
      </w:r>
      <w:r w:rsidRPr="00FC0F52">
        <w:rPr>
          <w:rFonts w:cs="Arial"/>
          <w:b/>
          <w:i/>
          <w:smallCaps/>
        </w:rPr>
        <w:t>:</w:t>
      </w:r>
      <w:r w:rsidRPr="00FC0F52">
        <w:rPr>
          <w:rFonts w:cs="Arial"/>
          <w:b/>
          <w:i/>
        </w:rPr>
        <w:tab/>
      </w:r>
      <w:r w:rsidRPr="00FC0F52">
        <w:rPr>
          <w:rFonts w:cs="Arial"/>
        </w:rPr>
        <w:tab/>
      </w:r>
      <w:r w:rsidRPr="00FC0F52">
        <w:rPr>
          <w:rFonts w:cs="Arial"/>
        </w:rPr>
        <w:tab/>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6197"/>
      </w:tblGrid>
      <w:tr w:rsidR="00FE49BF" w:rsidRPr="00FC0F52" w14:paraId="69C74DF6" w14:textId="77777777" w:rsidTr="00FE49BF">
        <w:trPr>
          <w:trHeight w:val="338"/>
        </w:trPr>
        <w:tc>
          <w:tcPr>
            <w:tcW w:w="1790" w:type="dxa"/>
            <w:vAlign w:val="center"/>
          </w:tcPr>
          <w:p w14:paraId="20BFE6B6" w14:textId="77777777" w:rsidR="00FE49BF" w:rsidRPr="00FC0F52" w:rsidRDefault="00FE49BF" w:rsidP="00A17940">
            <w:pPr>
              <w:rPr>
                <w:rFonts w:cs="Arial"/>
              </w:rPr>
            </w:pPr>
            <w:r w:rsidRPr="00FC0F52">
              <w:rPr>
                <w:rFonts w:cs="Arial"/>
              </w:rPr>
              <w:t>Contact Name:</w:t>
            </w:r>
          </w:p>
        </w:tc>
        <w:sdt>
          <w:sdtPr>
            <w:rPr>
              <w:rFonts w:cs="Arial"/>
            </w:rPr>
            <w:id w:val="557140812"/>
            <w:placeholder>
              <w:docPart w:val="DefaultPlaceholder_-1854013440"/>
            </w:placeholder>
            <w:showingPlcHdr/>
          </w:sdtPr>
          <w:sdtEndPr/>
          <w:sdtContent>
            <w:tc>
              <w:tcPr>
                <w:tcW w:w="6197" w:type="dxa"/>
                <w:tcBorders>
                  <w:bottom w:val="single" w:sz="4" w:space="0" w:color="auto"/>
                </w:tcBorders>
                <w:vAlign w:val="center"/>
              </w:tcPr>
              <w:p w14:paraId="7D02A6D6" w14:textId="04910CCC" w:rsidR="00FE49BF" w:rsidRPr="00FC0F52" w:rsidRDefault="00FE49BF" w:rsidP="00A17940">
                <w:pPr>
                  <w:rPr>
                    <w:rFonts w:cs="Arial"/>
                  </w:rPr>
                </w:pPr>
                <w:r w:rsidRPr="00F14AFF">
                  <w:rPr>
                    <w:rStyle w:val="PlaceholderText"/>
                  </w:rPr>
                  <w:t>Click or tap here to enter text.</w:t>
                </w:r>
              </w:p>
            </w:tc>
          </w:sdtContent>
        </w:sdt>
      </w:tr>
      <w:tr w:rsidR="00FE49BF" w:rsidRPr="00FC0F52" w14:paraId="6D38648D" w14:textId="77777777" w:rsidTr="00FE49BF">
        <w:trPr>
          <w:trHeight w:val="338"/>
        </w:trPr>
        <w:tc>
          <w:tcPr>
            <w:tcW w:w="1790" w:type="dxa"/>
            <w:vAlign w:val="center"/>
          </w:tcPr>
          <w:p w14:paraId="1E06B7B4" w14:textId="77777777" w:rsidR="00FE49BF" w:rsidRPr="00FC0F52" w:rsidRDefault="00FE49BF" w:rsidP="00A17940">
            <w:pPr>
              <w:rPr>
                <w:rFonts w:cs="Arial"/>
              </w:rPr>
            </w:pPr>
            <w:r w:rsidRPr="00FC0F52">
              <w:rPr>
                <w:rFonts w:cs="Arial"/>
              </w:rPr>
              <w:t>Company:</w:t>
            </w:r>
          </w:p>
        </w:tc>
        <w:sdt>
          <w:sdtPr>
            <w:rPr>
              <w:rFonts w:cs="Arial"/>
            </w:rPr>
            <w:id w:val="627823476"/>
            <w:placeholder>
              <w:docPart w:val="DefaultPlaceholder_-1854013440"/>
            </w:placeholder>
            <w:showingPlcHdr/>
          </w:sdtPr>
          <w:sdtEndPr/>
          <w:sdtContent>
            <w:tc>
              <w:tcPr>
                <w:tcW w:w="6197" w:type="dxa"/>
                <w:tcBorders>
                  <w:top w:val="single" w:sz="4" w:space="0" w:color="auto"/>
                  <w:bottom w:val="single" w:sz="4" w:space="0" w:color="auto"/>
                </w:tcBorders>
                <w:vAlign w:val="center"/>
              </w:tcPr>
              <w:p w14:paraId="02C225FF" w14:textId="3B13A51A" w:rsidR="00FE49BF" w:rsidRPr="00FC0F52" w:rsidRDefault="00FE49BF" w:rsidP="00A17940">
                <w:pPr>
                  <w:rPr>
                    <w:rFonts w:cs="Arial"/>
                  </w:rPr>
                </w:pPr>
                <w:r w:rsidRPr="00F14AFF">
                  <w:rPr>
                    <w:rStyle w:val="PlaceholderText"/>
                  </w:rPr>
                  <w:t>Click or tap here to enter text.</w:t>
                </w:r>
              </w:p>
            </w:tc>
          </w:sdtContent>
        </w:sdt>
      </w:tr>
      <w:tr w:rsidR="00FE49BF" w:rsidRPr="00FC0F52" w14:paraId="17617CE3" w14:textId="77777777" w:rsidTr="00FE49BF">
        <w:trPr>
          <w:trHeight w:val="338"/>
        </w:trPr>
        <w:tc>
          <w:tcPr>
            <w:tcW w:w="1790" w:type="dxa"/>
            <w:vAlign w:val="center"/>
          </w:tcPr>
          <w:p w14:paraId="277668EB" w14:textId="77777777" w:rsidR="00FE49BF" w:rsidRPr="00FC0F52" w:rsidRDefault="00FE49BF" w:rsidP="00A17940">
            <w:pPr>
              <w:rPr>
                <w:rFonts w:cs="Arial"/>
              </w:rPr>
            </w:pPr>
            <w:r w:rsidRPr="00FC0F52">
              <w:rPr>
                <w:rFonts w:cs="Arial"/>
              </w:rPr>
              <w:t>Address:</w:t>
            </w:r>
          </w:p>
        </w:tc>
        <w:sdt>
          <w:sdtPr>
            <w:rPr>
              <w:rFonts w:cs="Arial"/>
            </w:rPr>
            <w:id w:val="-1876230174"/>
            <w:placeholder>
              <w:docPart w:val="DefaultPlaceholder_-1854013440"/>
            </w:placeholder>
            <w:showingPlcHdr/>
          </w:sdtPr>
          <w:sdtEndPr/>
          <w:sdtContent>
            <w:tc>
              <w:tcPr>
                <w:tcW w:w="6197" w:type="dxa"/>
                <w:tcBorders>
                  <w:top w:val="single" w:sz="4" w:space="0" w:color="auto"/>
                  <w:bottom w:val="single" w:sz="4" w:space="0" w:color="auto"/>
                </w:tcBorders>
                <w:vAlign w:val="center"/>
              </w:tcPr>
              <w:p w14:paraId="04A3B4F3" w14:textId="7ACA2859" w:rsidR="00FE49BF" w:rsidRPr="00FC0F52" w:rsidRDefault="00FE49BF" w:rsidP="00A17940">
                <w:pPr>
                  <w:rPr>
                    <w:rFonts w:cs="Arial"/>
                  </w:rPr>
                </w:pPr>
                <w:r w:rsidRPr="00F14AFF">
                  <w:rPr>
                    <w:rStyle w:val="PlaceholderText"/>
                  </w:rPr>
                  <w:t>Click or tap here to enter text.</w:t>
                </w:r>
              </w:p>
            </w:tc>
          </w:sdtContent>
        </w:sdt>
      </w:tr>
      <w:tr w:rsidR="00FE49BF" w:rsidRPr="00FC0F52" w14:paraId="20262F31" w14:textId="77777777" w:rsidTr="00FE49BF">
        <w:trPr>
          <w:trHeight w:val="338"/>
        </w:trPr>
        <w:tc>
          <w:tcPr>
            <w:tcW w:w="1790" w:type="dxa"/>
            <w:vAlign w:val="center"/>
          </w:tcPr>
          <w:p w14:paraId="1200C332" w14:textId="77777777" w:rsidR="00FE49BF" w:rsidRPr="00FC0F52" w:rsidRDefault="00FE49BF" w:rsidP="00A17940">
            <w:pPr>
              <w:rPr>
                <w:rFonts w:cs="Arial"/>
              </w:rPr>
            </w:pPr>
            <w:r w:rsidRPr="00FC0F52">
              <w:rPr>
                <w:rFonts w:cs="Arial"/>
              </w:rPr>
              <w:t>City, Postal Code:</w:t>
            </w:r>
          </w:p>
        </w:tc>
        <w:sdt>
          <w:sdtPr>
            <w:rPr>
              <w:rFonts w:cs="Arial"/>
            </w:rPr>
            <w:id w:val="866412351"/>
            <w:placeholder>
              <w:docPart w:val="DefaultPlaceholder_-1854013440"/>
            </w:placeholder>
            <w:showingPlcHdr/>
          </w:sdtPr>
          <w:sdtEndPr/>
          <w:sdtContent>
            <w:tc>
              <w:tcPr>
                <w:tcW w:w="6197" w:type="dxa"/>
                <w:tcBorders>
                  <w:top w:val="single" w:sz="4" w:space="0" w:color="auto"/>
                  <w:bottom w:val="single" w:sz="4" w:space="0" w:color="auto"/>
                </w:tcBorders>
                <w:vAlign w:val="center"/>
              </w:tcPr>
              <w:p w14:paraId="424D0784" w14:textId="1D196BC0" w:rsidR="00FE49BF" w:rsidRPr="00FC0F52" w:rsidRDefault="00FE49BF" w:rsidP="00A17940">
                <w:pPr>
                  <w:rPr>
                    <w:rFonts w:cs="Arial"/>
                  </w:rPr>
                </w:pPr>
                <w:r w:rsidRPr="00F14AFF">
                  <w:rPr>
                    <w:rStyle w:val="PlaceholderText"/>
                  </w:rPr>
                  <w:t>Click or tap here to enter text.</w:t>
                </w:r>
              </w:p>
            </w:tc>
          </w:sdtContent>
        </w:sdt>
      </w:tr>
      <w:tr w:rsidR="00FE49BF" w:rsidRPr="00FC0F52" w14:paraId="22C5BA21" w14:textId="77777777" w:rsidTr="00FE49BF">
        <w:trPr>
          <w:trHeight w:val="338"/>
        </w:trPr>
        <w:tc>
          <w:tcPr>
            <w:tcW w:w="1790" w:type="dxa"/>
            <w:vAlign w:val="center"/>
          </w:tcPr>
          <w:p w14:paraId="73ED3547" w14:textId="77777777" w:rsidR="00FE49BF" w:rsidRPr="00FC0F52" w:rsidRDefault="00FE49BF" w:rsidP="00A17940">
            <w:pPr>
              <w:rPr>
                <w:rFonts w:cs="Arial"/>
              </w:rPr>
            </w:pPr>
            <w:r w:rsidRPr="00FC0F52">
              <w:rPr>
                <w:rFonts w:cs="Arial"/>
              </w:rPr>
              <w:t>Phone No.:</w:t>
            </w:r>
          </w:p>
        </w:tc>
        <w:sdt>
          <w:sdtPr>
            <w:rPr>
              <w:rFonts w:cs="Arial"/>
            </w:rPr>
            <w:id w:val="780844436"/>
            <w:placeholder>
              <w:docPart w:val="DefaultPlaceholder_-1854013440"/>
            </w:placeholder>
            <w:showingPlcHdr/>
          </w:sdtPr>
          <w:sdtEndPr/>
          <w:sdtContent>
            <w:tc>
              <w:tcPr>
                <w:tcW w:w="6197" w:type="dxa"/>
                <w:tcBorders>
                  <w:top w:val="single" w:sz="4" w:space="0" w:color="auto"/>
                  <w:bottom w:val="single" w:sz="4" w:space="0" w:color="auto"/>
                </w:tcBorders>
                <w:vAlign w:val="center"/>
              </w:tcPr>
              <w:p w14:paraId="6E21D3C2" w14:textId="22CB0F27" w:rsidR="00FE49BF" w:rsidRPr="00FC0F52" w:rsidRDefault="00FE49BF" w:rsidP="00A17940">
                <w:pPr>
                  <w:rPr>
                    <w:rFonts w:cs="Arial"/>
                  </w:rPr>
                </w:pPr>
                <w:r w:rsidRPr="00F14AFF">
                  <w:rPr>
                    <w:rStyle w:val="PlaceholderText"/>
                  </w:rPr>
                  <w:t>Click or tap here to enter text.</w:t>
                </w:r>
              </w:p>
            </w:tc>
          </w:sdtContent>
        </w:sdt>
      </w:tr>
      <w:tr w:rsidR="00FE49BF" w:rsidRPr="00FC0F52" w14:paraId="3194171B" w14:textId="77777777" w:rsidTr="00FE49BF">
        <w:trPr>
          <w:trHeight w:val="338"/>
        </w:trPr>
        <w:tc>
          <w:tcPr>
            <w:tcW w:w="1790" w:type="dxa"/>
            <w:vAlign w:val="center"/>
          </w:tcPr>
          <w:p w14:paraId="1682592F" w14:textId="77777777" w:rsidR="00FE49BF" w:rsidRPr="00FC0F52" w:rsidRDefault="00FE49BF" w:rsidP="00A17940">
            <w:pPr>
              <w:rPr>
                <w:rFonts w:cs="Arial"/>
              </w:rPr>
            </w:pPr>
            <w:r w:rsidRPr="00FC0F52">
              <w:rPr>
                <w:rFonts w:cs="Arial"/>
              </w:rPr>
              <w:t>Email:</w:t>
            </w:r>
          </w:p>
        </w:tc>
        <w:sdt>
          <w:sdtPr>
            <w:rPr>
              <w:rFonts w:cs="Arial"/>
            </w:rPr>
            <w:id w:val="-688525177"/>
            <w:placeholder>
              <w:docPart w:val="DefaultPlaceholder_-1854013440"/>
            </w:placeholder>
            <w:showingPlcHdr/>
          </w:sdtPr>
          <w:sdtEndPr/>
          <w:sdtContent>
            <w:tc>
              <w:tcPr>
                <w:tcW w:w="6197" w:type="dxa"/>
                <w:tcBorders>
                  <w:top w:val="single" w:sz="4" w:space="0" w:color="auto"/>
                  <w:bottom w:val="single" w:sz="4" w:space="0" w:color="auto"/>
                </w:tcBorders>
                <w:vAlign w:val="center"/>
              </w:tcPr>
              <w:p w14:paraId="21A427B5" w14:textId="720E351C" w:rsidR="00FE49BF" w:rsidRPr="00FC0F52" w:rsidRDefault="00FE49BF" w:rsidP="00A17940">
                <w:pPr>
                  <w:rPr>
                    <w:rFonts w:cs="Arial"/>
                  </w:rPr>
                </w:pPr>
                <w:r w:rsidRPr="00F14AFF">
                  <w:rPr>
                    <w:rStyle w:val="PlaceholderText"/>
                  </w:rPr>
                  <w:t>Click or tap here to enter text.</w:t>
                </w:r>
              </w:p>
            </w:tc>
          </w:sdtContent>
        </w:sdt>
      </w:tr>
    </w:tbl>
    <w:p w14:paraId="1947442C" w14:textId="77777777" w:rsidR="00FE49BF" w:rsidRPr="00FC0F52" w:rsidRDefault="00FE49BF" w:rsidP="00FE49BF">
      <w:pPr>
        <w:ind w:left="2160" w:hanging="90"/>
        <w:rPr>
          <w:rFonts w:cs="Arial"/>
          <w:b/>
          <w:smallCaps/>
        </w:rPr>
      </w:pPr>
    </w:p>
    <w:p w14:paraId="5E0F0BE6" w14:textId="77777777" w:rsidR="00FE49BF" w:rsidRPr="00FC0F52" w:rsidRDefault="00FE49BF" w:rsidP="00FE49BF">
      <w:pPr>
        <w:rPr>
          <w:rFonts w:cs="Arial"/>
        </w:rPr>
      </w:pPr>
      <w:r w:rsidRPr="00FC0F52">
        <w:rPr>
          <w:rFonts w:cs="Arial"/>
        </w:rPr>
        <w:t xml:space="preserve">Would you like to receive Tourism Richmond Industry E-newsletters?  </w:t>
      </w:r>
      <w:sdt>
        <w:sdtPr>
          <w:rPr>
            <w:rFonts w:cs="Arial"/>
          </w:rPr>
          <w:id w:val="354169278"/>
          <w14:checkbox>
            <w14:checked w14:val="0"/>
            <w14:checkedState w14:val="2612" w14:font="MS Gothic"/>
            <w14:uncheckedState w14:val="2610" w14:font="MS Gothic"/>
          </w14:checkbox>
        </w:sdtPr>
        <w:sdtEndPr/>
        <w:sdtContent>
          <w:r w:rsidRPr="00FC0F52">
            <w:rPr>
              <w:rFonts w:ascii="Segoe UI Symbol" w:eastAsia="MS Gothic" w:hAnsi="Segoe UI Symbol" w:cs="Segoe UI Symbol"/>
            </w:rPr>
            <w:t>☐</w:t>
          </w:r>
        </w:sdtContent>
      </w:sdt>
      <w:r w:rsidRPr="00FC0F52">
        <w:rPr>
          <w:rFonts w:cs="Arial"/>
        </w:rPr>
        <w:t xml:space="preserve"> Yes    </w:t>
      </w:r>
      <w:sdt>
        <w:sdtPr>
          <w:rPr>
            <w:rFonts w:cs="Arial"/>
          </w:rPr>
          <w:id w:val="-1855412437"/>
          <w14:checkbox>
            <w14:checked w14:val="0"/>
            <w14:checkedState w14:val="2612" w14:font="MS Gothic"/>
            <w14:uncheckedState w14:val="2610" w14:font="MS Gothic"/>
          </w14:checkbox>
        </w:sdtPr>
        <w:sdtEndPr/>
        <w:sdtContent>
          <w:r w:rsidRPr="00FC0F52">
            <w:rPr>
              <w:rFonts w:ascii="Segoe UI Symbol" w:eastAsia="MS Gothic" w:hAnsi="Segoe UI Symbol" w:cs="Segoe UI Symbol"/>
            </w:rPr>
            <w:t>☐</w:t>
          </w:r>
        </w:sdtContent>
      </w:sdt>
      <w:r w:rsidRPr="00FC0F52">
        <w:rPr>
          <w:rFonts w:cs="Arial"/>
        </w:rPr>
        <w:t xml:space="preserve"> No </w:t>
      </w:r>
    </w:p>
    <w:p w14:paraId="02484E13" w14:textId="77777777" w:rsidR="00FE49BF" w:rsidRPr="00FC0F52" w:rsidRDefault="00FE49BF" w:rsidP="00FE49BF">
      <w:pPr>
        <w:rPr>
          <w:rFonts w:cs="Arial"/>
        </w:rPr>
      </w:pPr>
      <w:r w:rsidRPr="00FC0F52">
        <w:rPr>
          <w:rFonts w:cs="Arial"/>
        </w:rPr>
        <w:t xml:space="preserve">Are you a not-for-profit organization?  </w:t>
      </w:r>
      <w:sdt>
        <w:sdtPr>
          <w:rPr>
            <w:rFonts w:cs="Arial"/>
          </w:rPr>
          <w:id w:val="284248216"/>
          <w14:checkbox>
            <w14:checked w14:val="0"/>
            <w14:checkedState w14:val="2612" w14:font="MS Gothic"/>
            <w14:uncheckedState w14:val="2610" w14:font="MS Gothic"/>
          </w14:checkbox>
        </w:sdtPr>
        <w:sdtEndPr/>
        <w:sdtContent>
          <w:r w:rsidRPr="00FC0F52">
            <w:rPr>
              <w:rFonts w:ascii="Segoe UI Symbol" w:eastAsia="MS Gothic" w:hAnsi="Segoe UI Symbol" w:cs="Segoe UI Symbol"/>
            </w:rPr>
            <w:t>☐</w:t>
          </w:r>
        </w:sdtContent>
      </w:sdt>
      <w:r w:rsidRPr="00FC0F52">
        <w:rPr>
          <w:rFonts w:cs="Arial"/>
        </w:rPr>
        <w:t xml:space="preserve"> Yes    </w:t>
      </w:r>
      <w:sdt>
        <w:sdtPr>
          <w:rPr>
            <w:rFonts w:cs="Arial"/>
          </w:rPr>
          <w:id w:val="-1356880302"/>
          <w14:checkbox>
            <w14:checked w14:val="0"/>
            <w14:checkedState w14:val="2612" w14:font="MS Gothic"/>
            <w14:uncheckedState w14:val="2610" w14:font="MS Gothic"/>
          </w14:checkbox>
        </w:sdtPr>
        <w:sdtEndPr/>
        <w:sdtContent>
          <w:r w:rsidRPr="00FC0F52">
            <w:rPr>
              <w:rFonts w:ascii="Segoe UI Symbol" w:eastAsia="MS Gothic" w:hAnsi="Segoe UI Symbol" w:cs="Segoe UI Symbol"/>
            </w:rPr>
            <w:t>☐</w:t>
          </w:r>
        </w:sdtContent>
      </w:sdt>
      <w:r w:rsidRPr="00FC0F52">
        <w:rPr>
          <w:rFonts w:cs="Arial"/>
        </w:rPr>
        <w:t xml:space="preserve"> No</w:t>
      </w:r>
    </w:p>
    <w:p w14:paraId="76E3A2BA" w14:textId="77777777" w:rsidR="00FE49BF" w:rsidRDefault="00FE49BF" w:rsidP="00FE49BF">
      <w:pPr>
        <w:ind w:left="270" w:hanging="90"/>
        <w:rPr>
          <w:rFonts w:cs="Arial"/>
          <w:b/>
          <w:caps/>
        </w:rPr>
      </w:pPr>
      <w:r w:rsidRPr="00FC0F52">
        <w:rPr>
          <w:rFonts w:cs="Arial"/>
          <w:b/>
          <w:caps/>
        </w:rPr>
        <w:t xml:space="preserve"> </w:t>
      </w:r>
    </w:p>
    <w:p w14:paraId="4CD3F0E2" w14:textId="77777777" w:rsidR="00FE49BF" w:rsidRDefault="00FE49BF">
      <w:pPr>
        <w:spacing w:after="0" w:line="240" w:lineRule="auto"/>
        <w:rPr>
          <w:rFonts w:cs="Arial"/>
          <w:b/>
          <w:caps/>
        </w:rPr>
      </w:pPr>
      <w:r>
        <w:rPr>
          <w:rFonts w:cs="Arial"/>
          <w:b/>
          <w:caps/>
        </w:rPr>
        <w:br w:type="page"/>
      </w:r>
    </w:p>
    <w:p w14:paraId="1DCA6A92" w14:textId="15E6A851" w:rsidR="00FE49BF" w:rsidRPr="00FC0F52" w:rsidRDefault="00FE49BF" w:rsidP="00FE49BF">
      <w:pPr>
        <w:ind w:left="270" w:hanging="90"/>
        <w:rPr>
          <w:rFonts w:cs="Arial"/>
          <w:i/>
        </w:rPr>
      </w:pPr>
      <w:r w:rsidRPr="00FC0F52">
        <w:rPr>
          <w:rFonts w:cs="Arial"/>
          <w:b/>
          <w:caps/>
        </w:rPr>
        <w:lastRenderedPageBreak/>
        <w:t>b) Project Manager</w:t>
      </w:r>
      <w:r w:rsidRPr="00FC0F52">
        <w:rPr>
          <w:rFonts w:cs="Arial"/>
          <w:b/>
        </w:rPr>
        <w:t xml:space="preserve"> </w:t>
      </w:r>
      <w:r w:rsidRPr="00FC0F52">
        <w:rPr>
          <w:rFonts w:cs="Arial"/>
        </w:rPr>
        <w:t>(</w:t>
      </w:r>
      <w:r w:rsidRPr="00FC0F52">
        <w:rPr>
          <w:rFonts w:cs="Arial"/>
          <w:i/>
        </w:rPr>
        <w:t>if different than above</w:t>
      </w:r>
      <w:r w:rsidRPr="00FC0F52">
        <w:rPr>
          <w:rFonts w:cs="Arial"/>
        </w:rPr>
        <w:t>)</w:t>
      </w:r>
      <w:r w:rsidRPr="00FC0F52">
        <w:rPr>
          <w:rFonts w:cs="Arial"/>
          <w:b/>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6197"/>
      </w:tblGrid>
      <w:tr w:rsidR="00FE49BF" w:rsidRPr="00FC0F52" w14:paraId="590D70EB" w14:textId="77777777" w:rsidTr="00FE49BF">
        <w:trPr>
          <w:trHeight w:val="338"/>
        </w:trPr>
        <w:tc>
          <w:tcPr>
            <w:tcW w:w="1790" w:type="dxa"/>
            <w:vAlign w:val="center"/>
          </w:tcPr>
          <w:p w14:paraId="79671649" w14:textId="77777777" w:rsidR="00FE49BF" w:rsidRPr="00FC0F52" w:rsidRDefault="00FE49BF" w:rsidP="00A17940">
            <w:pPr>
              <w:rPr>
                <w:rFonts w:cs="Arial"/>
              </w:rPr>
            </w:pPr>
            <w:r w:rsidRPr="00FC0F52">
              <w:rPr>
                <w:rFonts w:cs="Arial"/>
              </w:rPr>
              <w:t>Contact Name:</w:t>
            </w:r>
          </w:p>
        </w:tc>
        <w:sdt>
          <w:sdtPr>
            <w:rPr>
              <w:rFonts w:cs="Arial"/>
            </w:rPr>
            <w:id w:val="619119696"/>
            <w:placeholder>
              <w:docPart w:val="DefaultPlaceholder_-1854013440"/>
            </w:placeholder>
            <w:showingPlcHdr/>
          </w:sdtPr>
          <w:sdtEndPr/>
          <w:sdtContent>
            <w:tc>
              <w:tcPr>
                <w:tcW w:w="6197" w:type="dxa"/>
                <w:tcBorders>
                  <w:bottom w:val="single" w:sz="4" w:space="0" w:color="auto"/>
                </w:tcBorders>
                <w:vAlign w:val="center"/>
              </w:tcPr>
              <w:p w14:paraId="02CEF804" w14:textId="63E42FE5" w:rsidR="00FE49BF" w:rsidRPr="00FC0F52" w:rsidRDefault="00FE49BF" w:rsidP="00A17940">
                <w:pPr>
                  <w:rPr>
                    <w:rFonts w:cs="Arial"/>
                  </w:rPr>
                </w:pPr>
                <w:r w:rsidRPr="00F14AFF">
                  <w:rPr>
                    <w:rStyle w:val="PlaceholderText"/>
                  </w:rPr>
                  <w:t>Click or tap here to enter text.</w:t>
                </w:r>
              </w:p>
            </w:tc>
          </w:sdtContent>
        </w:sdt>
      </w:tr>
      <w:tr w:rsidR="00FE49BF" w:rsidRPr="00FC0F52" w14:paraId="7598BCFC" w14:textId="77777777" w:rsidTr="00FE49BF">
        <w:trPr>
          <w:trHeight w:val="338"/>
        </w:trPr>
        <w:tc>
          <w:tcPr>
            <w:tcW w:w="1790" w:type="dxa"/>
            <w:vAlign w:val="center"/>
          </w:tcPr>
          <w:p w14:paraId="73B1BB71" w14:textId="77777777" w:rsidR="00FE49BF" w:rsidRPr="00FC0F52" w:rsidRDefault="00FE49BF" w:rsidP="00A17940">
            <w:pPr>
              <w:rPr>
                <w:rFonts w:cs="Arial"/>
              </w:rPr>
            </w:pPr>
            <w:r w:rsidRPr="00FC0F52">
              <w:rPr>
                <w:rFonts w:cs="Arial"/>
              </w:rPr>
              <w:t>Company:</w:t>
            </w:r>
          </w:p>
        </w:tc>
        <w:sdt>
          <w:sdtPr>
            <w:rPr>
              <w:rFonts w:cs="Arial"/>
            </w:rPr>
            <w:id w:val="13274705"/>
            <w:placeholder>
              <w:docPart w:val="DefaultPlaceholder_-1854013440"/>
            </w:placeholder>
            <w:showingPlcHdr/>
          </w:sdtPr>
          <w:sdtEndPr/>
          <w:sdtContent>
            <w:tc>
              <w:tcPr>
                <w:tcW w:w="6197" w:type="dxa"/>
                <w:tcBorders>
                  <w:top w:val="single" w:sz="4" w:space="0" w:color="auto"/>
                  <w:bottom w:val="single" w:sz="4" w:space="0" w:color="auto"/>
                </w:tcBorders>
                <w:vAlign w:val="center"/>
              </w:tcPr>
              <w:p w14:paraId="0470C741" w14:textId="0B5A184D" w:rsidR="00FE49BF" w:rsidRPr="00FC0F52" w:rsidRDefault="00FE49BF" w:rsidP="00A17940">
                <w:pPr>
                  <w:rPr>
                    <w:rFonts w:cs="Arial"/>
                  </w:rPr>
                </w:pPr>
                <w:r w:rsidRPr="00F14AFF">
                  <w:rPr>
                    <w:rStyle w:val="PlaceholderText"/>
                  </w:rPr>
                  <w:t>Click or tap here to enter text.</w:t>
                </w:r>
              </w:p>
            </w:tc>
          </w:sdtContent>
        </w:sdt>
      </w:tr>
      <w:tr w:rsidR="00FE49BF" w:rsidRPr="00FC0F52" w14:paraId="37A9624D" w14:textId="77777777" w:rsidTr="00FE49BF">
        <w:trPr>
          <w:trHeight w:val="338"/>
        </w:trPr>
        <w:tc>
          <w:tcPr>
            <w:tcW w:w="1790" w:type="dxa"/>
            <w:vAlign w:val="center"/>
          </w:tcPr>
          <w:p w14:paraId="7F970E79" w14:textId="77777777" w:rsidR="00FE49BF" w:rsidRPr="00FC0F52" w:rsidRDefault="00FE49BF" w:rsidP="00A17940">
            <w:pPr>
              <w:rPr>
                <w:rFonts w:cs="Arial"/>
              </w:rPr>
            </w:pPr>
            <w:r w:rsidRPr="00FC0F52">
              <w:rPr>
                <w:rFonts w:cs="Arial"/>
              </w:rPr>
              <w:t>Phone No.:</w:t>
            </w:r>
          </w:p>
        </w:tc>
        <w:sdt>
          <w:sdtPr>
            <w:rPr>
              <w:rFonts w:cs="Arial"/>
            </w:rPr>
            <w:id w:val="-1645117199"/>
            <w:placeholder>
              <w:docPart w:val="DefaultPlaceholder_-1854013440"/>
            </w:placeholder>
            <w:showingPlcHdr/>
          </w:sdtPr>
          <w:sdtEndPr/>
          <w:sdtContent>
            <w:tc>
              <w:tcPr>
                <w:tcW w:w="6197" w:type="dxa"/>
                <w:tcBorders>
                  <w:top w:val="single" w:sz="4" w:space="0" w:color="auto"/>
                  <w:bottom w:val="single" w:sz="4" w:space="0" w:color="auto"/>
                </w:tcBorders>
                <w:vAlign w:val="center"/>
              </w:tcPr>
              <w:p w14:paraId="61132CC5" w14:textId="7A1BA1D3" w:rsidR="00FE49BF" w:rsidRPr="00FC0F52" w:rsidRDefault="00FE49BF" w:rsidP="00A17940">
                <w:pPr>
                  <w:rPr>
                    <w:rFonts w:cs="Arial"/>
                  </w:rPr>
                </w:pPr>
                <w:r w:rsidRPr="00F14AFF">
                  <w:rPr>
                    <w:rStyle w:val="PlaceholderText"/>
                  </w:rPr>
                  <w:t>Click or tap here to enter text.</w:t>
                </w:r>
              </w:p>
            </w:tc>
          </w:sdtContent>
        </w:sdt>
      </w:tr>
      <w:tr w:rsidR="00FE49BF" w:rsidRPr="00FC0F52" w14:paraId="220A175D" w14:textId="77777777" w:rsidTr="00FE49BF">
        <w:trPr>
          <w:trHeight w:val="338"/>
        </w:trPr>
        <w:tc>
          <w:tcPr>
            <w:tcW w:w="1790" w:type="dxa"/>
            <w:vAlign w:val="center"/>
          </w:tcPr>
          <w:p w14:paraId="782CEA8D" w14:textId="77777777" w:rsidR="00FE49BF" w:rsidRPr="00FC0F52" w:rsidRDefault="00FE49BF" w:rsidP="00A17940">
            <w:pPr>
              <w:rPr>
                <w:rFonts w:cs="Arial"/>
              </w:rPr>
            </w:pPr>
            <w:r w:rsidRPr="00FC0F52">
              <w:rPr>
                <w:rFonts w:cs="Arial"/>
              </w:rPr>
              <w:t>Email:</w:t>
            </w:r>
          </w:p>
        </w:tc>
        <w:sdt>
          <w:sdtPr>
            <w:rPr>
              <w:rFonts w:cs="Arial"/>
            </w:rPr>
            <w:id w:val="-1734384142"/>
            <w:placeholder>
              <w:docPart w:val="DefaultPlaceholder_-1854013440"/>
            </w:placeholder>
            <w:showingPlcHdr/>
          </w:sdtPr>
          <w:sdtEndPr/>
          <w:sdtContent>
            <w:tc>
              <w:tcPr>
                <w:tcW w:w="6197" w:type="dxa"/>
                <w:tcBorders>
                  <w:top w:val="single" w:sz="4" w:space="0" w:color="auto"/>
                  <w:bottom w:val="single" w:sz="4" w:space="0" w:color="auto"/>
                </w:tcBorders>
                <w:vAlign w:val="center"/>
              </w:tcPr>
              <w:p w14:paraId="6E2F2778" w14:textId="29E02FEB" w:rsidR="00FE49BF" w:rsidRPr="00FC0F52" w:rsidRDefault="00FE49BF" w:rsidP="00A17940">
                <w:pPr>
                  <w:rPr>
                    <w:rFonts w:cs="Arial"/>
                  </w:rPr>
                </w:pPr>
                <w:r w:rsidRPr="00F14AFF">
                  <w:rPr>
                    <w:rStyle w:val="PlaceholderText"/>
                  </w:rPr>
                  <w:t>Click or tap here to enter text.</w:t>
                </w:r>
              </w:p>
            </w:tc>
          </w:sdtContent>
        </w:sdt>
      </w:tr>
    </w:tbl>
    <w:p w14:paraId="782F0C7F" w14:textId="77777777" w:rsidR="00FE49BF" w:rsidRPr="00FC0F52" w:rsidRDefault="00FE49BF" w:rsidP="00FE49BF">
      <w:pPr>
        <w:outlineLvl w:val="0"/>
        <w:rPr>
          <w:rFonts w:cs="Arial"/>
          <w:b/>
          <w:smallCaps/>
        </w:rPr>
      </w:pPr>
    </w:p>
    <w:p w14:paraId="3FFF4971" w14:textId="77777777" w:rsidR="00FE49BF" w:rsidRPr="00FC0F52" w:rsidRDefault="00FE49BF" w:rsidP="00FE49BF">
      <w:pPr>
        <w:spacing w:after="240"/>
        <w:outlineLvl w:val="0"/>
        <w:rPr>
          <w:rFonts w:cs="Arial"/>
        </w:rPr>
      </w:pPr>
      <w:r w:rsidRPr="00FC0F52">
        <w:rPr>
          <w:rFonts w:cs="Arial"/>
          <w:b/>
          <w:smallCaps/>
        </w:rPr>
        <w:t xml:space="preserve">3. </w:t>
      </w:r>
      <w:r w:rsidRPr="00FC0F52">
        <w:rPr>
          <w:rFonts w:cs="Arial"/>
          <w:b/>
          <w:caps/>
        </w:rPr>
        <w:t>Dates of</w:t>
      </w:r>
      <w:r>
        <w:rPr>
          <w:rFonts w:cs="Arial"/>
          <w:b/>
          <w:caps/>
        </w:rPr>
        <w:t xml:space="preserve"> inititive</w:t>
      </w:r>
      <w:r w:rsidRPr="00FC0F52">
        <w:rPr>
          <w:rFonts w:cs="Arial"/>
          <w:b/>
          <w:caps/>
        </w:rPr>
        <w:t xml:space="preserve"> Expenses:</w:t>
      </w:r>
      <w:r w:rsidRPr="00FC0F52">
        <w:rPr>
          <w:rFonts w:cs="Arial"/>
          <w:smallCaps/>
        </w:rPr>
        <w:t xml:space="preserve"> </w:t>
      </w:r>
    </w:p>
    <w:tbl>
      <w:tblPr>
        <w:tblStyle w:val="TableGrid"/>
        <w:tblW w:w="0" w:type="auto"/>
        <w:tblInd w:w="534" w:type="dxa"/>
        <w:tblLook w:val="04A0" w:firstRow="1" w:lastRow="0" w:firstColumn="1" w:lastColumn="0" w:noHBand="0" w:noVBand="1"/>
      </w:tblPr>
      <w:tblGrid>
        <w:gridCol w:w="1592"/>
        <w:gridCol w:w="2644"/>
        <w:gridCol w:w="583"/>
        <w:gridCol w:w="1243"/>
        <w:gridCol w:w="2674"/>
      </w:tblGrid>
      <w:tr w:rsidR="00FE49BF" w:rsidRPr="00FC0F52" w14:paraId="48640D4B" w14:textId="77777777" w:rsidTr="00A17940">
        <w:trPr>
          <w:trHeight w:val="334"/>
        </w:trPr>
        <w:tc>
          <w:tcPr>
            <w:tcW w:w="1592" w:type="dxa"/>
            <w:tcBorders>
              <w:top w:val="nil"/>
              <w:left w:val="nil"/>
              <w:bottom w:val="nil"/>
              <w:right w:val="nil"/>
            </w:tcBorders>
            <w:vAlign w:val="center"/>
          </w:tcPr>
          <w:p w14:paraId="3FB13DB5" w14:textId="77777777" w:rsidR="00FE49BF" w:rsidRPr="00FC0F52" w:rsidRDefault="00FE49BF" w:rsidP="00A17940">
            <w:pPr>
              <w:outlineLvl w:val="0"/>
              <w:rPr>
                <w:rFonts w:cs="Arial"/>
                <w:b/>
              </w:rPr>
            </w:pPr>
            <w:r w:rsidRPr="00FC0F52">
              <w:rPr>
                <w:rFonts w:cs="Arial"/>
                <w:b/>
              </w:rPr>
              <w:t>Start Date:</w:t>
            </w:r>
          </w:p>
        </w:tc>
        <w:sdt>
          <w:sdtPr>
            <w:rPr>
              <w:rFonts w:cs="Arial"/>
              <w:sz w:val="22"/>
              <w:szCs w:val="22"/>
            </w:rPr>
            <w:id w:val="-1467889883"/>
            <w:placeholder>
              <w:docPart w:val="77833FE32FBA42F58B5AD9DD66A37ED7"/>
            </w:placeholder>
            <w:showingPlcHdr/>
            <w:date>
              <w:dateFormat w:val="M/d/yyyy"/>
              <w:lid w:val="en-US"/>
              <w:storeMappedDataAs w:val="dateTime"/>
              <w:calendar w:val="gregorian"/>
            </w:date>
          </w:sdtPr>
          <w:sdtEndPr/>
          <w:sdtContent>
            <w:tc>
              <w:tcPr>
                <w:tcW w:w="2644" w:type="dxa"/>
                <w:tcBorders>
                  <w:top w:val="nil"/>
                  <w:left w:val="nil"/>
                  <w:bottom w:val="nil"/>
                  <w:right w:val="nil"/>
                </w:tcBorders>
                <w:vAlign w:val="center"/>
              </w:tcPr>
              <w:p w14:paraId="0D991170" w14:textId="77777777" w:rsidR="00FE49BF" w:rsidRPr="00FC0F52" w:rsidRDefault="00FE49BF" w:rsidP="00A17940">
                <w:pPr>
                  <w:jc w:val="center"/>
                  <w:outlineLvl w:val="0"/>
                  <w:rPr>
                    <w:rFonts w:cs="Arial"/>
                    <w:sz w:val="22"/>
                    <w:szCs w:val="22"/>
                  </w:rPr>
                </w:pPr>
                <w:r w:rsidRPr="00FC0F52">
                  <w:rPr>
                    <w:rStyle w:val="PlaceholderText"/>
                    <w:rFonts w:cs="Arial"/>
                  </w:rPr>
                  <w:t>Click or tap to enter a date.</w:t>
                </w:r>
              </w:p>
            </w:tc>
          </w:sdtContent>
        </w:sdt>
        <w:tc>
          <w:tcPr>
            <w:tcW w:w="583" w:type="dxa"/>
            <w:tcBorders>
              <w:top w:val="nil"/>
              <w:left w:val="nil"/>
              <w:bottom w:val="nil"/>
              <w:right w:val="nil"/>
            </w:tcBorders>
          </w:tcPr>
          <w:p w14:paraId="443EB082" w14:textId="77777777" w:rsidR="00FE49BF" w:rsidRPr="00FC0F52" w:rsidRDefault="00FE49BF" w:rsidP="00A17940">
            <w:pPr>
              <w:outlineLvl w:val="0"/>
              <w:rPr>
                <w:rFonts w:cs="Arial"/>
                <w:b/>
              </w:rPr>
            </w:pPr>
          </w:p>
        </w:tc>
        <w:tc>
          <w:tcPr>
            <w:tcW w:w="1243" w:type="dxa"/>
            <w:tcBorders>
              <w:top w:val="nil"/>
              <w:left w:val="nil"/>
              <w:bottom w:val="nil"/>
              <w:right w:val="nil"/>
            </w:tcBorders>
            <w:vAlign w:val="center"/>
          </w:tcPr>
          <w:p w14:paraId="34063542" w14:textId="77777777" w:rsidR="00FE49BF" w:rsidRPr="00FC0F52" w:rsidRDefault="00FE49BF" w:rsidP="00A17940">
            <w:pPr>
              <w:outlineLvl w:val="0"/>
              <w:rPr>
                <w:rFonts w:cs="Arial"/>
                <w:b/>
              </w:rPr>
            </w:pPr>
            <w:r w:rsidRPr="00FC0F52">
              <w:rPr>
                <w:rFonts w:cs="Arial"/>
                <w:b/>
              </w:rPr>
              <w:t>End Date:</w:t>
            </w:r>
          </w:p>
        </w:tc>
        <w:sdt>
          <w:sdtPr>
            <w:rPr>
              <w:rFonts w:cs="Arial"/>
              <w:sz w:val="22"/>
              <w:szCs w:val="22"/>
            </w:rPr>
            <w:id w:val="1029605588"/>
            <w:placeholder>
              <w:docPart w:val="F834623207F44486BCE7C2A06C57E119"/>
            </w:placeholder>
            <w:showingPlcHdr/>
            <w:date>
              <w:dateFormat w:val="M/d/yyyy"/>
              <w:lid w:val="en-US"/>
              <w:storeMappedDataAs w:val="dateTime"/>
              <w:calendar w:val="gregorian"/>
            </w:date>
          </w:sdtPr>
          <w:sdtEndPr/>
          <w:sdtContent>
            <w:tc>
              <w:tcPr>
                <w:tcW w:w="2674" w:type="dxa"/>
                <w:tcBorders>
                  <w:top w:val="nil"/>
                  <w:left w:val="nil"/>
                  <w:bottom w:val="nil"/>
                  <w:right w:val="nil"/>
                </w:tcBorders>
                <w:vAlign w:val="center"/>
              </w:tcPr>
              <w:p w14:paraId="6D35EA22" w14:textId="77777777" w:rsidR="00FE49BF" w:rsidRPr="00FC0F52" w:rsidRDefault="00FE49BF" w:rsidP="00A17940">
                <w:pPr>
                  <w:jc w:val="center"/>
                  <w:outlineLvl w:val="0"/>
                  <w:rPr>
                    <w:rFonts w:cs="Arial"/>
                    <w:sz w:val="22"/>
                    <w:szCs w:val="22"/>
                  </w:rPr>
                </w:pPr>
                <w:r w:rsidRPr="00FC0F52">
                  <w:rPr>
                    <w:rStyle w:val="PlaceholderText"/>
                    <w:rFonts w:cs="Arial"/>
                  </w:rPr>
                  <w:t>Click or tap to enter a date.</w:t>
                </w:r>
              </w:p>
            </w:tc>
          </w:sdtContent>
        </w:sdt>
      </w:tr>
    </w:tbl>
    <w:p w14:paraId="415EC24C" w14:textId="77777777" w:rsidR="00FE49BF" w:rsidRPr="00FC0F52" w:rsidRDefault="00FE49BF" w:rsidP="00FE49BF">
      <w:pPr>
        <w:rPr>
          <w:rFonts w:cs="Arial"/>
          <w:i/>
        </w:rPr>
      </w:pPr>
      <w:r w:rsidRPr="00FC0F52">
        <w:rPr>
          <w:rFonts w:cs="Arial"/>
          <w:i/>
        </w:rPr>
        <w:t>Please provide a complete financial reconciliation (including an Evaluation form and financial backup for pertaining costs) to Tourism Richmond (by email or mail) within 45 days of the end date of the marketing expenses.</w:t>
      </w:r>
    </w:p>
    <w:p w14:paraId="6B50C575" w14:textId="77777777" w:rsidR="00FE49BF" w:rsidRPr="00FC0F52" w:rsidRDefault="00FE49BF" w:rsidP="00FE49BF">
      <w:pPr>
        <w:outlineLvl w:val="0"/>
        <w:rPr>
          <w:rFonts w:cs="Arial"/>
          <w:b/>
          <w:smallCaps/>
        </w:rPr>
      </w:pPr>
    </w:p>
    <w:p w14:paraId="14B41045" w14:textId="77777777" w:rsidR="00FE49BF" w:rsidRPr="00FC0F52" w:rsidRDefault="00FE49BF" w:rsidP="00FE49BF">
      <w:pPr>
        <w:outlineLvl w:val="0"/>
        <w:rPr>
          <w:rFonts w:cs="Arial"/>
          <w:b/>
          <w:smallCaps/>
        </w:rPr>
      </w:pPr>
      <w:r w:rsidRPr="00FC0F52">
        <w:rPr>
          <w:rFonts w:cs="Arial"/>
          <w:b/>
          <w:smallCaps/>
        </w:rPr>
        <w:t xml:space="preserve">4. </w:t>
      </w:r>
      <w:r w:rsidRPr="00FC0F52">
        <w:rPr>
          <w:rFonts w:cs="Arial"/>
          <w:b/>
          <w:caps/>
        </w:rPr>
        <w:t>Identify The Target Market(s):</w:t>
      </w:r>
    </w:p>
    <w:p w14:paraId="5AE0D6CB" w14:textId="77777777" w:rsidR="00FE49BF" w:rsidRDefault="00FE49BF" w:rsidP="00FE49BF">
      <w:pPr>
        <w:rPr>
          <w:rFonts w:cs="Arial"/>
          <w:i/>
        </w:rPr>
      </w:pPr>
      <w:r>
        <w:rPr>
          <w:rFonts w:cs="Arial"/>
          <w:i/>
        </w:rPr>
        <w:t xml:space="preserve">What are your target </w:t>
      </w:r>
      <w:proofErr w:type="gramStart"/>
      <w:r>
        <w:rPr>
          <w:rFonts w:cs="Arial"/>
          <w:i/>
        </w:rPr>
        <w:t>markets</w:t>
      </w:r>
      <w:r w:rsidRPr="00FC0F52">
        <w:rPr>
          <w:rFonts w:cs="Arial"/>
          <w:i/>
        </w:rPr>
        <w:t>?:</w:t>
      </w:r>
      <w:proofErr w:type="gramEnd"/>
    </w:p>
    <w:p w14:paraId="7E9D1EA1" w14:textId="77777777" w:rsidR="00FE49BF" w:rsidRPr="00FC0F52" w:rsidRDefault="00FE49BF" w:rsidP="00FE49BF">
      <w:pPr>
        <w:rPr>
          <w:rFonts w:cs="Arial"/>
          <w:i/>
        </w:rPr>
      </w:pPr>
    </w:p>
    <w:p w14:paraId="6CAD147A" w14:textId="77777777" w:rsidR="00FE49BF" w:rsidRPr="00FC0F52" w:rsidRDefault="00FE49BF" w:rsidP="00FE49BF">
      <w:pPr>
        <w:rPr>
          <w:rFonts w:cs="Arial"/>
          <w:b/>
          <w:i/>
        </w:rPr>
      </w:pPr>
      <w:r w:rsidRPr="00FC0F52">
        <w:rPr>
          <w:rFonts w:cs="Arial"/>
          <w:b/>
          <w:i/>
        </w:rPr>
        <w:t>If more than one market selected, please estimate the % of budget allocated to each region:</w:t>
      </w:r>
    </w:p>
    <w:tbl>
      <w:tblPr>
        <w:tblStyle w:val="TableGrid"/>
        <w:tblW w:w="132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4"/>
        <w:gridCol w:w="399"/>
        <w:gridCol w:w="3144"/>
        <w:gridCol w:w="1276"/>
        <w:gridCol w:w="567"/>
        <w:gridCol w:w="5877"/>
      </w:tblGrid>
      <w:tr w:rsidR="00FE49BF" w:rsidRPr="00FC0F52" w14:paraId="1171A5D7" w14:textId="77777777" w:rsidTr="0069714C">
        <w:trPr>
          <w:trHeight w:val="283"/>
        </w:trPr>
        <w:tc>
          <w:tcPr>
            <w:tcW w:w="2014" w:type="dxa"/>
            <w:tcBorders>
              <w:top w:val="single" w:sz="4" w:space="0" w:color="auto"/>
              <w:left w:val="single" w:sz="4" w:space="0" w:color="auto"/>
              <w:bottom w:val="single" w:sz="4" w:space="0" w:color="auto"/>
              <w:right w:val="single" w:sz="4" w:space="0" w:color="auto"/>
            </w:tcBorders>
          </w:tcPr>
          <w:p w14:paraId="46F76E40" w14:textId="7ABF985A" w:rsidR="00FE49BF" w:rsidRPr="00FC0F52" w:rsidRDefault="00FE49BF" w:rsidP="00A17940">
            <w:pPr>
              <w:outlineLvl w:val="0"/>
              <w:rPr>
                <w:rFonts w:cs="Arial"/>
                <w:b/>
              </w:rPr>
            </w:pPr>
            <w:r w:rsidRPr="00FC0F52">
              <w:rPr>
                <w:rFonts w:cs="Arial"/>
                <w:b/>
              </w:rPr>
              <w:t xml:space="preserve">    </w:t>
            </w:r>
            <w:sdt>
              <w:sdtPr>
                <w:rPr>
                  <w:rFonts w:cs="Arial"/>
                  <w:b/>
                </w:rPr>
                <w:id w:val="-1095544492"/>
                <w:placeholder>
                  <w:docPart w:val="DefaultPlaceholder_-1854013440"/>
                </w:placeholder>
              </w:sdtPr>
              <w:sdtEndPr/>
              <w:sdtContent>
                <w:r w:rsidR="0069714C">
                  <w:rPr>
                    <w:rFonts w:cs="Arial"/>
                    <w:b/>
                  </w:rPr>
                  <w:t xml:space="preserve">    </w:t>
                </w:r>
              </w:sdtContent>
            </w:sdt>
            <w:r w:rsidRPr="00FC0F52">
              <w:rPr>
                <w:rFonts w:cs="Arial"/>
                <w:b/>
              </w:rPr>
              <w:t xml:space="preserve">         </w:t>
            </w:r>
          </w:p>
        </w:tc>
        <w:tc>
          <w:tcPr>
            <w:tcW w:w="399" w:type="dxa"/>
            <w:tcBorders>
              <w:top w:val="single" w:sz="4" w:space="0" w:color="auto"/>
              <w:left w:val="single" w:sz="4" w:space="0" w:color="auto"/>
              <w:bottom w:val="single" w:sz="4" w:space="0" w:color="auto"/>
              <w:right w:val="single" w:sz="4" w:space="0" w:color="auto"/>
            </w:tcBorders>
          </w:tcPr>
          <w:p w14:paraId="1D4D76AD" w14:textId="77777777" w:rsidR="00FE49BF" w:rsidRPr="00FC0F52" w:rsidRDefault="00FE49BF" w:rsidP="00A17940">
            <w:pPr>
              <w:jc w:val="right"/>
              <w:outlineLvl w:val="0"/>
              <w:rPr>
                <w:rFonts w:cs="Arial"/>
                <w:b/>
              </w:rPr>
            </w:pPr>
            <w:r w:rsidRPr="00FC0F52">
              <w:rPr>
                <w:rFonts w:cs="Arial"/>
                <w:b/>
              </w:rPr>
              <w:t>%</w:t>
            </w:r>
          </w:p>
        </w:tc>
        <w:tc>
          <w:tcPr>
            <w:tcW w:w="3144" w:type="dxa"/>
            <w:tcBorders>
              <w:left w:val="single" w:sz="4" w:space="0" w:color="auto"/>
              <w:right w:val="single" w:sz="4" w:space="0" w:color="auto"/>
            </w:tcBorders>
            <w:vAlign w:val="center"/>
          </w:tcPr>
          <w:p w14:paraId="3FCE9421" w14:textId="77777777" w:rsidR="00FE49BF" w:rsidRPr="00FC0F52" w:rsidRDefault="00FE49BF" w:rsidP="00A17940">
            <w:pPr>
              <w:outlineLvl w:val="0"/>
              <w:rPr>
                <w:rFonts w:cs="Arial"/>
              </w:rPr>
            </w:pPr>
            <w:r>
              <w:rPr>
                <w:rFonts w:cs="Arial"/>
              </w:rPr>
              <w:t>Metro Vancouver</w:t>
            </w:r>
          </w:p>
        </w:tc>
        <w:tc>
          <w:tcPr>
            <w:tcW w:w="1276" w:type="dxa"/>
            <w:tcBorders>
              <w:top w:val="single" w:sz="4" w:space="0" w:color="auto"/>
              <w:left w:val="single" w:sz="4" w:space="0" w:color="auto"/>
              <w:bottom w:val="single" w:sz="4" w:space="0" w:color="auto"/>
              <w:right w:val="single" w:sz="4" w:space="0" w:color="auto"/>
            </w:tcBorders>
          </w:tcPr>
          <w:p w14:paraId="73158230" w14:textId="59DBC8F2" w:rsidR="00FE49BF" w:rsidRPr="00FC0F52" w:rsidRDefault="00FE49BF" w:rsidP="00A17940">
            <w:pPr>
              <w:outlineLvl w:val="0"/>
              <w:rPr>
                <w:rFonts w:cs="Arial"/>
                <w:b/>
              </w:rPr>
            </w:pPr>
            <w:r w:rsidRPr="00FC0F52">
              <w:rPr>
                <w:rFonts w:cs="Arial"/>
                <w:b/>
              </w:rPr>
              <w:t xml:space="preserve">     </w:t>
            </w:r>
            <w:sdt>
              <w:sdtPr>
                <w:rPr>
                  <w:rFonts w:cs="Arial"/>
                  <w:b/>
                </w:rPr>
                <w:id w:val="1637673400"/>
                <w:placeholder>
                  <w:docPart w:val="DefaultPlaceholder_-1854013440"/>
                </w:placeholder>
              </w:sdtPr>
              <w:sdtEndPr/>
              <w:sdtContent>
                <w:r w:rsidR="0069714C">
                  <w:rPr>
                    <w:rFonts w:cs="Arial"/>
                    <w:b/>
                  </w:rPr>
                  <w:t xml:space="preserve">     </w:t>
                </w:r>
              </w:sdtContent>
            </w:sdt>
            <w:r w:rsidRPr="00FC0F52">
              <w:rPr>
                <w:rFonts w:cs="Arial"/>
                <w:b/>
              </w:rPr>
              <w:t xml:space="preserve">         </w:t>
            </w:r>
          </w:p>
        </w:tc>
        <w:tc>
          <w:tcPr>
            <w:tcW w:w="567" w:type="dxa"/>
            <w:tcBorders>
              <w:top w:val="single" w:sz="4" w:space="0" w:color="auto"/>
              <w:left w:val="single" w:sz="4" w:space="0" w:color="auto"/>
              <w:bottom w:val="single" w:sz="4" w:space="0" w:color="auto"/>
              <w:right w:val="single" w:sz="4" w:space="0" w:color="auto"/>
            </w:tcBorders>
          </w:tcPr>
          <w:p w14:paraId="1B30613A" w14:textId="77777777" w:rsidR="00FE49BF" w:rsidRPr="00FC0F52" w:rsidRDefault="00FE49BF" w:rsidP="00A17940">
            <w:pPr>
              <w:jc w:val="right"/>
              <w:outlineLvl w:val="0"/>
              <w:rPr>
                <w:rFonts w:cs="Arial"/>
                <w:b/>
              </w:rPr>
            </w:pPr>
            <w:r w:rsidRPr="00FC0F52">
              <w:rPr>
                <w:rFonts w:cs="Arial"/>
                <w:b/>
              </w:rPr>
              <w:t>%</w:t>
            </w:r>
          </w:p>
        </w:tc>
        <w:tc>
          <w:tcPr>
            <w:tcW w:w="5877" w:type="dxa"/>
            <w:tcBorders>
              <w:left w:val="single" w:sz="4" w:space="0" w:color="auto"/>
            </w:tcBorders>
            <w:vAlign w:val="center"/>
          </w:tcPr>
          <w:p w14:paraId="2A0EB63A" w14:textId="77777777" w:rsidR="00FE49BF" w:rsidRPr="00FC0F52" w:rsidRDefault="00FE49BF" w:rsidP="00A17940">
            <w:pPr>
              <w:outlineLvl w:val="0"/>
              <w:rPr>
                <w:rFonts w:cs="Arial"/>
              </w:rPr>
            </w:pPr>
            <w:r w:rsidRPr="00FC0F52">
              <w:rPr>
                <w:rFonts w:cs="Arial"/>
              </w:rPr>
              <w:t>Washington</w:t>
            </w:r>
          </w:p>
        </w:tc>
      </w:tr>
      <w:tr w:rsidR="00FE49BF" w:rsidRPr="00FC0F52" w14:paraId="1B631D8C" w14:textId="77777777" w:rsidTr="0069714C">
        <w:trPr>
          <w:trHeight w:val="283"/>
        </w:trPr>
        <w:tc>
          <w:tcPr>
            <w:tcW w:w="2014" w:type="dxa"/>
            <w:tcBorders>
              <w:top w:val="single" w:sz="4" w:space="0" w:color="auto"/>
              <w:left w:val="single" w:sz="4" w:space="0" w:color="auto"/>
              <w:bottom w:val="single" w:sz="4" w:space="0" w:color="auto"/>
              <w:right w:val="single" w:sz="4" w:space="0" w:color="auto"/>
            </w:tcBorders>
          </w:tcPr>
          <w:p w14:paraId="4FF3E99E" w14:textId="4C99831E" w:rsidR="00FE49BF" w:rsidRPr="00FC0F52" w:rsidRDefault="006B32A4" w:rsidP="00A17940">
            <w:pPr>
              <w:outlineLvl w:val="0"/>
              <w:rPr>
                <w:rFonts w:cs="Arial"/>
                <w:b/>
              </w:rPr>
            </w:pPr>
            <w:sdt>
              <w:sdtPr>
                <w:rPr>
                  <w:rFonts w:cs="Arial"/>
                  <w:b/>
                </w:rPr>
                <w:id w:val="-533117999"/>
                <w:placeholder>
                  <w:docPart w:val="9D950A297596468B82C6F0247504B001"/>
                </w:placeholder>
              </w:sdtPr>
              <w:sdtEndPr/>
              <w:sdtContent>
                <w:r w:rsidR="0069714C">
                  <w:rPr>
                    <w:rFonts w:cs="Arial"/>
                    <w:b/>
                  </w:rPr>
                  <w:t xml:space="preserve">    </w:t>
                </w:r>
              </w:sdtContent>
            </w:sdt>
            <w:r w:rsidR="00FE49BF" w:rsidRPr="00FC0F52">
              <w:rPr>
                <w:rFonts w:cs="Arial"/>
                <w:b/>
              </w:rPr>
              <w:t xml:space="preserve">     </w:t>
            </w:r>
          </w:p>
        </w:tc>
        <w:tc>
          <w:tcPr>
            <w:tcW w:w="399" w:type="dxa"/>
            <w:tcBorders>
              <w:top w:val="single" w:sz="4" w:space="0" w:color="auto"/>
              <w:left w:val="single" w:sz="4" w:space="0" w:color="auto"/>
              <w:bottom w:val="single" w:sz="4" w:space="0" w:color="auto"/>
              <w:right w:val="single" w:sz="4" w:space="0" w:color="auto"/>
            </w:tcBorders>
          </w:tcPr>
          <w:p w14:paraId="5B563B4C" w14:textId="77777777" w:rsidR="00FE49BF" w:rsidRPr="00FC0F52" w:rsidRDefault="00FE49BF" w:rsidP="00A17940">
            <w:pPr>
              <w:jc w:val="right"/>
              <w:outlineLvl w:val="0"/>
              <w:rPr>
                <w:rFonts w:cs="Arial"/>
                <w:b/>
              </w:rPr>
            </w:pPr>
            <w:r w:rsidRPr="00FC0F52">
              <w:rPr>
                <w:rFonts w:cs="Arial"/>
                <w:b/>
              </w:rPr>
              <w:t>%</w:t>
            </w:r>
          </w:p>
        </w:tc>
        <w:tc>
          <w:tcPr>
            <w:tcW w:w="3144" w:type="dxa"/>
            <w:tcBorders>
              <w:left w:val="single" w:sz="4" w:space="0" w:color="auto"/>
              <w:right w:val="single" w:sz="4" w:space="0" w:color="auto"/>
            </w:tcBorders>
            <w:vAlign w:val="center"/>
          </w:tcPr>
          <w:p w14:paraId="162DB7D7" w14:textId="77777777" w:rsidR="00FE49BF" w:rsidRPr="00FC0F52" w:rsidRDefault="00FE49BF" w:rsidP="00A17940">
            <w:pPr>
              <w:outlineLvl w:val="0"/>
              <w:rPr>
                <w:rFonts w:cs="Arial"/>
              </w:rPr>
            </w:pPr>
            <w:r>
              <w:rPr>
                <w:rFonts w:cs="Arial"/>
              </w:rPr>
              <w:t>British Columbia</w:t>
            </w:r>
          </w:p>
        </w:tc>
        <w:sdt>
          <w:sdtPr>
            <w:rPr>
              <w:rFonts w:cs="Arial"/>
              <w:b/>
            </w:rPr>
            <w:id w:val="289403692"/>
            <w:placeholder>
              <w:docPart w:val="DefaultPlaceholder_-1854013440"/>
            </w:placeholder>
          </w:sdtPr>
          <w:sdtEndPr/>
          <w:sdtContent>
            <w:tc>
              <w:tcPr>
                <w:tcW w:w="1276" w:type="dxa"/>
                <w:tcBorders>
                  <w:top w:val="single" w:sz="4" w:space="0" w:color="auto"/>
                  <w:left w:val="single" w:sz="4" w:space="0" w:color="auto"/>
                  <w:bottom w:val="single" w:sz="4" w:space="0" w:color="auto"/>
                  <w:right w:val="single" w:sz="4" w:space="0" w:color="auto"/>
                </w:tcBorders>
              </w:tcPr>
              <w:p w14:paraId="72F275CA" w14:textId="1AED8037" w:rsidR="00FE49BF" w:rsidRPr="00FC0F52" w:rsidRDefault="0069714C" w:rsidP="0069714C">
                <w:pPr>
                  <w:outlineLvl w:val="0"/>
                  <w:rPr>
                    <w:rFonts w:cs="Arial"/>
                    <w:b/>
                  </w:rPr>
                </w:pPr>
                <w:r>
                  <w:rPr>
                    <w:rFonts w:cs="Arial"/>
                    <w:b/>
                  </w:rPr>
                  <w:t xml:space="preserve">    </w:t>
                </w:r>
              </w:p>
            </w:tc>
          </w:sdtContent>
        </w:sdt>
        <w:tc>
          <w:tcPr>
            <w:tcW w:w="567" w:type="dxa"/>
            <w:tcBorders>
              <w:top w:val="single" w:sz="4" w:space="0" w:color="auto"/>
              <w:left w:val="single" w:sz="4" w:space="0" w:color="auto"/>
              <w:bottom w:val="single" w:sz="4" w:space="0" w:color="auto"/>
              <w:right w:val="single" w:sz="4" w:space="0" w:color="auto"/>
            </w:tcBorders>
          </w:tcPr>
          <w:p w14:paraId="5A9DB98C" w14:textId="77777777" w:rsidR="00FE49BF" w:rsidRPr="00FC0F52" w:rsidRDefault="00FE49BF" w:rsidP="00A17940">
            <w:pPr>
              <w:jc w:val="right"/>
              <w:outlineLvl w:val="0"/>
              <w:rPr>
                <w:rFonts w:cs="Arial"/>
                <w:b/>
              </w:rPr>
            </w:pPr>
            <w:r w:rsidRPr="00FC0F52">
              <w:rPr>
                <w:rFonts w:cs="Arial"/>
                <w:b/>
              </w:rPr>
              <w:t>%</w:t>
            </w:r>
          </w:p>
        </w:tc>
        <w:tc>
          <w:tcPr>
            <w:tcW w:w="5877" w:type="dxa"/>
            <w:tcBorders>
              <w:left w:val="single" w:sz="4" w:space="0" w:color="auto"/>
            </w:tcBorders>
            <w:vAlign w:val="center"/>
          </w:tcPr>
          <w:p w14:paraId="6FE410BD" w14:textId="449E279E" w:rsidR="00FE49BF" w:rsidRPr="00FC0F52" w:rsidRDefault="00FE49BF" w:rsidP="00A17940">
            <w:pPr>
              <w:jc w:val="both"/>
              <w:outlineLvl w:val="0"/>
              <w:rPr>
                <w:rFonts w:cs="Arial"/>
              </w:rPr>
            </w:pPr>
            <w:r w:rsidRPr="00FC0F52">
              <w:rPr>
                <w:rFonts w:cs="Arial"/>
              </w:rPr>
              <w:t>Other State</w:t>
            </w:r>
            <w:r w:rsidR="0069714C">
              <w:rPr>
                <w:rFonts w:cs="Arial"/>
              </w:rPr>
              <w:t xml:space="preserve"> (</w:t>
            </w:r>
            <w:sdt>
              <w:sdtPr>
                <w:rPr>
                  <w:rFonts w:cs="Arial"/>
                </w:rPr>
                <w:id w:val="1930846630"/>
                <w:placeholder>
                  <w:docPart w:val="DefaultPlaceholder_-1854013440"/>
                </w:placeholder>
              </w:sdtPr>
              <w:sdtEndPr/>
              <w:sdtContent>
                <w:r w:rsidR="0069714C">
                  <w:rPr>
                    <w:rFonts w:cs="Arial"/>
                  </w:rPr>
                  <w:t xml:space="preserve">  </w:t>
                </w:r>
                <w:proofErr w:type="gramStart"/>
                <w:r w:rsidR="0069714C">
                  <w:rPr>
                    <w:rFonts w:cs="Arial"/>
                  </w:rPr>
                  <w:t xml:space="preserve">  )</w:t>
                </w:r>
                <w:proofErr w:type="gramEnd"/>
                <w:r w:rsidR="0069714C">
                  <w:rPr>
                    <w:rFonts w:cs="Arial"/>
                  </w:rPr>
                  <w:t xml:space="preserve"> </w:t>
                </w:r>
              </w:sdtContent>
            </w:sdt>
          </w:p>
        </w:tc>
      </w:tr>
      <w:tr w:rsidR="00FE49BF" w:rsidRPr="00FC0F52" w14:paraId="3522D227" w14:textId="77777777" w:rsidTr="0069714C">
        <w:trPr>
          <w:trHeight w:val="283"/>
        </w:trPr>
        <w:sdt>
          <w:sdtPr>
            <w:rPr>
              <w:rFonts w:cs="Arial"/>
              <w:b/>
            </w:rPr>
            <w:id w:val="97919464"/>
            <w:placeholder>
              <w:docPart w:val="DefaultPlaceholder_-1854013440"/>
            </w:placeholder>
          </w:sdtPr>
          <w:sdtEndPr/>
          <w:sdtContent>
            <w:tc>
              <w:tcPr>
                <w:tcW w:w="2014" w:type="dxa"/>
                <w:tcBorders>
                  <w:top w:val="single" w:sz="4" w:space="0" w:color="auto"/>
                  <w:left w:val="single" w:sz="4" w:space="0" w:color="auto"/>
                  <w:bottom w:val="single" w:sz="4" w:space="0" w:color="auto"/>
                  <w:right w:val="single" w:sz="4" w:space="0" w:color="auto"/>
                </w:tcBorders>
              </w:tcPr>
              <w:p w14:paraId="44713324" w14:textId="120A966F" w:rsidR="00FE49BF" w:rsidRPr="00FC0F52" w:rsidRDefault="0069714C" w:rsidP="00A17940">
                <w:pPr>
                  <w:outlineLvl w:val="0"/>
                  <w:rPr>
                    <w:rFonts w:cs="Arial"/>
                    <w:b/>
                  </w:rPr>
                </w:pPr>
                <w:r>
                  <w:rPr>
                    <w:rFonts w:cs="Arial"/>
                    <w:b/>
                  </w:rPr>
                  <w:t xml:space="preserve">   </w:t>
                </w:r>
              </w:p>
            </w:tc>
          </w:sdtContent>
        </w:sdt>
        <w:tc>
          <w:tcPr>
            <w:tcW w:w="399" w:type="dxa"/>
            <w:tcBorders>
              <w:top w:val="single" w:sz="4" w:space="0" w:color="auto"/>
              <w:left w:val="single" w:sz="4" w:space="0" w:color="auto"/>
              <w:bottom w:val="single" w:sz="4" w:space="0" w:color="auto"/>
              <w:right w:val="single" w:sz="4" w:space="0" w:color="auto"/>
            </w:tcBorders>
          </w:tcPr>
          <w:p w14:paraId="45C3B728" w14:textId="77777777" w:rsidR="00FE49BF" w:rsidRPr="00FC0F52" w:rsidRDefault="00FE49BF" w:rsidP="00A17940">
            <w:pPr>
              <w:jc w:val="right"/>
              <w:outlineLvl w:val="0"/>
              <w:rPr>
                <w:rFonts w:cs="Arial"/>
                <w:b/>
              </w:rPr>
            </w:pPr>
            <w:r>
              <w:rPr>
                <w:rFonts w:cs="Arial"/>
                <w:b/>
              </w:rPr>
              <w:t>%</w:t>
            </w:r>
          </w:p>
        </w:tc>
        <w:tc>
          <w:tcPr>
            <w:tcW w:w="3144" w:type="dxa"/>
            <w:tcBorders>
              <w:left w:val="single" w:sz="4" w:space="0" w:color="auto"/>
              <w:right w:val="single" w:sz="4" w:space="0" w:color="auto"/>
            </w:tcBorders>
            <w:vAlign w:val="center"/>
          </w:tcPr>
          <w:p w14:paraId="00565386" w14:textId="77777777" w:rsidR="00FE49BF" w:rsidRPr="00FC0F52" w:rsidRDefault="00FE49BF" w:rsidP="00A17940">
            <w:pPr>
              <w:outlineLvl w:val="0"/>
              <w:rPr>
                <w:rFonts w:cs="Arial"/>
              </w:rPr>
            </w:pPr>
            <w:r w:rsidRPr="00FC0F52">
              <w:rPr>
                <w:rFonts w:cs="Arial"/>
              </w:rPr>
              <w:t>Alberta</w:t>
            </w:r>
          </w:p>
        </w:tc>
        <w:sdt>
          <w:sdtPr>
            <w:rPr>
              <w:rFonts w:cs="Arial"/>
              <w:b/>
            </w:rPr>
            <w:id w:val="1381743188"/>
            <w:placeholder>
              <w:docPart w:val="DefaultPlaceholder_-1854013440"/>
            </w:placeholder>
          </w:sdtPr>
          <w:sdtEndPr/>
          <w:sdtContent>
            <w:tc>
              <w:tcPr>
                <w:tcW w:w="1276" w:type="dxa"/>
                <w:vMerge w:val="restart"/>
                <w:tcBorders>
                  <w:top w:val="single" w:sz="4" w:space="0" w:color="auto"/>
                  <w:left w:val="single" w:sz="4" w:space="0" w:color="auto"/>
                  <w:right w:val="single" w:sz="4" w:space="0" w:color="auto"/>
                </w:tcBorders>
              </w:tcPr>
              <w:p w14:paraId="0ACEF4EE" w14:textId="01B8BCE5" w:rsidR="00FE49BF" w:rsidRPr="00FC0F52" w:rsidRDefault="0069714C" w:rsidP="0069714C">
                <w:pPr>
                  <w:outlineLvl w:val="0"/>
                  <w:rPr>
                    <w:rFonts w:cs="Arial"/>
                    <w:b/>
                  </w:rPr>
                </w:pPr>
                <w:r>
                  <w:rPr>
                    <w:rFonts w:cs="Arial"/>
                    <w:b/>
                  </w:rPr>
                  <w:t xml:space="preserve">    </w:t>
                </w:r>
              </w:p>
            </w:tc>
          </w:sdtContent>
        </w:sdt>
        <w:tc>
          <w:tcPr>
            <w:tcW w:w="567" w:type="dxa"/>
            <w:vMerge w:val="restart"/>
            <w:tcBorders>
              <w:top w:val="single" w:sz="4" w:space="0" w:color="auto"/>
              <w:left w:val="single" w:sz="4" w:space="0" w:color="auto"/>
              <w:right w:val="single" w:sz="4" w:space="0" w:color="auto"/>
            </w:tcBorders>
          </w:tcPr>
          <w:p w14:paraId="4096F93F" w14:textId="77777777" w:rsidR="00FE49BF" w:rsidRPr="00FC0F52" w:rsidRDefault="00FE49BF" w:rsidP="00A17940">
            <w:pPr>
              <w:jc w:val="right"/>
              <w:outlineLvl w:val="0"/>
              <w:rPr>
                <w:rFonts w:cs="Arial"/>
                <w:b/>
              </w:rPr>
            </w:pPr>
            <w:r>
              <w:rPr>
                <w:rFonts w:cs="Arial"/>
                <w:b/>
              </w:rPr>
              <w:t>%</w:t>
            </w:r>
          </w:p>
        </w:tc>
        <w:tc>
          <w:tcPr>
            <w:tcW w:w="5877" w:type="dxa"/>
            <w:tcBorders>
              <w:left w:val="single" w:sz="4" w:space="0" w:color="auto"/>
            </w:tcBorders>
            <w:vAlign w:val="center"/>
          </w:tcPr>
          <w:p w14:paraId="7AE4C33C" w14:textId="6117F1B0" w:rsidR="00FE49BF" w:rsidRPr="00FC0F52" w:rsidRDefault="0069714C" w:rsidP="00A17940">
            <w:pPr>
              <w:jc w:val="both"/>
              <w:outlineLvl w:val="0"/>
              <w:rPr>
                <w:rFonts w:cs="Arial"/>
              </w:rPr>
            </w:pPr>
            <w:r>
              <w:rPr>
                <w:rFonts w:cs="Arial"/>
              </w:rPr>
              <w:t>Other International</w:t>
            </w:r>
          </w:p>
        </w:tc>
      </w:tr>
      <w:tr w:rsidR="00FE49BF" w:rsidRPr="00FC0F52" w14:paraId="4C47BB7B" w14:textId="77777777" w:rsidTr="0069714C">
        <w:trPr>
          <w:trHeight w:val="58"/>
        </w:trPr>
        <w:sdt>
          <w:sdtPr>
            <w:rPr>
              <w:rFonts w:cs="Arial"/>
              <w:b/>
            </w:rPr>
            <w:id w:val="1427541355"/>
            <w:placeholder>
              <w:docPart w:val="DefaultPlaceholder_-1854013440"/>
            </w:placeholder>
          </w:sdtPr>
          <w:sdtEndPr/>
          <w:sdtContent>
            <w:tc>
              <w:tcPr>
                <w:tcW w:w="2014" w:type="dxa"/>
                <w:tcBorders>
                  <w:top w:val="single" w:sz="4" w:space="0" w:color="auto"/>
                  <w:left w:val="single" w:sz="4" w:space="0" w:color="auto"/>
                  <w:bottom w:val="single" w:sz="4" w:space="0" w:color="auto"/>
                  <w:right w:val="single" w:sz="4" w:space="0" w:color="auto"/>
                </w:tcBorders>
              </w:tcPr>
              <w:p w14:paraId="13E4F7AA" w14:textId="07E9E972" w:rsidR="00FE49BF" w:rsidRPr="00FC0F52" w:rsidRDefault="0069714C" w:rsidP="00A17940">
                <w:pPr>
                  <w:outlineLvl w:val="0"/>
                  <w:rPr>
                    <w:rFonts w:cs="Arial"/>
                    <w:b/>
                  </w:rPr>
                </w:pPr>
                <w:r>
                  <w:rPr>
                    <w:rFonts w:cs="Arial"/>
                    <w:b/>
                  </w:rPr>
                  <w:t xml:space="preserve">   </w:t>
                </w:r>
              </w:p>
            </w:tc>
          </w:sdtContent>
        </w:sdt>
        <w:tc>
          <w:tcPr>
            <w:tcW w:w="399" w:type="dxa"/>
            <w:tcBorders>
              <w:top w:val="single" w:sz="4" w:space="0" w:color="auto"/>
              <w:left w:val="single" w:sz="4" w:space="0" w:color="auto"/>
              <w:bottom w:val="single" w:sz="4" w:space="0" w:color="auto"/>
              <w:right w:val="single" w:sz="4" w:space="0" w:color="auto"/>
            </w:tcBorders>
          </w:tcPr>
          <w:p w14:paraId="51FDF1E6" w14:textId="77777777" w:rsidR="00FE49BF" w:rsidRPr="00FC0F52" w:rsidRDefault="00FE49BF" w:rsidP="00A17940">
            <w:pPr>
              <w:jc w:val="right"/>
              <w:outlineLvl w:val="0"/>
              <w:rPr>
                <w:rFonts w:cs="Arial"/>
                <w:b/>
              </w:rPr>
            </w:pPr>
            <w:r w:rsidRPr="00FC0F52">
              <w:rPr>
                <w:rFonts w:cs="Arial"/>
                <w:b/>
              </w:rPr>
              <w:t>%</w:t>
            </w:r>
          </w:p>
        </w:tc>
        <w:tc>
          <w:tcPr>
            <w:tcW w:w="3144" w:type="dxa"/>
            <w:tcBorders>
              <w:left w:val="single" w:sz="4" w:space="0" w:color="auto"/>
              <w:right w:val="single" w:sz="4" w:space="0" w:color="auto"/>
            </w:tcBorders>
            <w:vAlign w:val="center"/>
          </w:tcPr>
          <w:p w14:paraId="1635E6CA" w14:textId="77777777" w:rsidR="00FE49BF" w:rsidRPr="00FC0F52" w:rsidRDefault="00FE49BF" w:rsidP="00A17940">
            <w:pPr>
              <w:outlineLvl w:val="0"/>
              <w:rPr>
                <w:rFonts w:cs="Arial"/>
              </w:rPr>
            </w:pPr>
            <w:r w:rsidRPr="00FC0F52">
              <w:rPr>
                <w:rFonts w:cs="Arial"/>
              </w:rPr>
              <w:t>Other Province (</w:t>
            </w:r>
            <w:sdt>
              <w:sdtPr>
                <w:rPr>
                  <w:rFonts w:cs="Arial"/>
                </w:rPr>
                <w:id w:val="157748071"/>
                <w:placeholder>
                  <w:docPart w:val="772628714223447F8389FE02E3CF4354"/>
                </w:placeholder>
                <w:text/>
              </w:sdtPr>
              <w:sdtEndPr/>
              <w:sdtContent>
                <w:r w:rsidRPr="00FC0F52">
                  <w:rPr>
                    <w:rFonts w:cs="Arial"/>
                  </w:rPr>
                  <w:t xml:space="preserve">                    </w:t>
                </w:r>
              </w:sdtContent>
            </w:sdt>
            <w:r w:rsidRPr="00FC0F52">
              <w:rPr>
                <w:rFonts w:cs="Arial"/>
              </w:rPr>
              <w:t xml:space="preserve"> )</w:t>
            </w:r>
          </w:p>
        </w:tc>
        <w:tc>
          <w:tcPr>
            <w:tcW w:w="1276" w:type="dxa"/>
            <w:vMerge/>
            <w:tcBorders>
              <w:left w:val="single" w:sz="4" w:space="0" w:color="auto"/>
              <w:bottom w:val="single" w:sz="4" w:space="0" w:color="auto"/>
              <w:right w:val="single" w:sz="4" w:space="0" w:color="auto"/>
            </w:tcBorders>
          </w:tcPr>
          <w:p w14:paraId="2CE38BE1" w14:textId="77777777" w:rsidR="00FE49BF" w:rsidRPr="00FC0F52" w:rsidRDefault="00FE49BF" w:rsidP="00A17940">
            <w:pPr>
              <w:jc w:val="right"/>
              <w:outlineLvl w:val="0"/>
              <w:rPr>
                <w:rFonts w:cs="Arial"/>
                <w:b/>
              </w:rPr>
            </w:pPr>
          </w:p>
        </w:tc>
        <w:tc>
          <w:tcPr>
            <w:tcW w:w="567" w:type="dxa"/>
            <w:vMerge/>
            <w:tcBorders>
              <w:left w:val="single" w:sz="4" w:space="0" w:color="auto"/>
              <w:bottom w:val="single" w:sz="4" w:space="0" w:color="auto"/>
              <w:right w:val="single" w:sz="4" w:space="0" w:color="auto"/>
            </w:tcBorders>
          </w:tcPr>
          <w:p w14:paraId="307A0EEE" w14:textId="77777777" w:rsidR="00FE49BF" w:rsidRPr="00FC0F52" w:rsidRDefault="00FE49BF" w:rsidP="00A17940">
            <w:pPr>
              <w:jc w:val="right"/>
              <w:outlineLvl w:val="0"/>
              <w:rPr>
                <w:rFonts w:cs="Arial"/>
                <w:b/>
              </w:rPr>
            </w:pPr>
          </w:p>
        </w:tc>
        <w:tc>
          <w:tcPr>
            <w:tcW w:w="5877" w:type="dxa"/>
            <w:tcBorders>
              <w:left w:val="single" w:sz="4" w:space="0" w:color="auto"/>
            </w:tcBorders>
            <w:vAlign w:val="center"/>
          </w:tcPr>
          <w:p w14:paraId="559B9248" w14:textId="358F53AA" w:rsidR="00FE49BF" w:rsidRPr="00FC0F52" w:rsidRDefault="0069714C" w:rsidP="00A17940">
            <w:pPr>
              <w:jc w:val="both"/>
              <w:outlineLvl w:val="0"/>
              <w:rPr>
                <w:rFonts w:cs="Arial"/>
              </w:rPr>
            </w:pPr>
            <w:r>
              <w:rPr>
                <w:rFonts w:cs="Arial"/>
              </w:rPr>
              <w:t>(</w:t>
            </w:r>
            <w:sdt>
              <w:sdtPr>
                <w:rPr>
                  <w:rFonts w:cs="Arial"/>
                </w:rPr>
                <w:id w:val="616872135"/>
                <w:placeholder>
                  <w:docPart w:val="DefaultPlaceholder_-1854013440"/>
                </w:placeholder>
              </w:sdtPr>
              <w:sdtEndPr/>
              <w:sdtContent>
                <w:r>
                  <w:rPr>
                    <w:rFonts w:cs="Arial"/>
                  </w:rPr>
                  <w:t xml:space="preserve">    )</w:t>
                </w:r>
              </w:sdtContent>
            </w:sdt>
          </w:p>
        </w:tc>
      </w:tr>
      <w:tr w:rsidR="00FE49BF" w:rsidRPr="00FC0F52" w14:paraId="65685A80" w14:textId="77777777" w:rsidTr="0069714C">
        <w:trPr>
          <w:trHeight w:val="283"/>
        </w:trPr>
        <w:sdt>
          <w:sdtPr>
            <w:rPr>
              <w:rFonts w:cs="Arial"/>
              <w:b/>
            </w:rPr>
            <w:id w:val="-2133863456"/>
            <w:placeholder>
              <w:docPart w:val="DefaultPlaceholder_-1854013440"/>
            </w:placeholder>
          </w:sdtPr>
          <w:sdtEndPr/>
          <w:sdtContent>
            <w:tc>
              <w:tcPr>
                <w:tcW w:w="2014" w:type="dxa"/>
                <w:tcBorders>
                  <w:top w:val="single" w:sz="4" w:space="0" w:color="auto"/>
                  <w:left w:val="single" w:sz="4" w:space="0" w:color="auto"/>
                  <w:bottom w:val="single" w:sz="4" w:space="0" w:color="auto"/>
                  <w:right w:val="single" w:sz="4" w:space="0" w:color="auto"/>
                </w:tcBorders>
              </w:tcPr>
              <w:p w14:paraId="76F04A07" w14:textId="35FBF9AF" w:rsidR="00FE49BF" w:rsidRPr="00FC0F52" w:rsidRDefault="0069714C" w:rsidP="00A17940">
                <w:pPr>
                  <w:outlineLvl w:val="0"/>
                  <w:rPr>
                    <w:rFonts w:cs="Arial"/>
                    <w:b/>
                  </w:rPr>
                </w:pPr>
                <w:r>
                  <w:rPr>
                    <w:rFonts w:cs="Arial"/>
                    <w:b/>
                  </w:rPr>
                  <w:t xml:space="preserve">    </w:t>
                </w:r>
              </w:p>
            </w:tc>
          </w:sdtContent>
        </w:sdt>
        <w:tc>
          <w:tcPr>
            <w:tcW w:w="399" w:type="dxa"/>
            <w:tcBorders>
              <w:top w:val="single" w:sz="4" w:space="0" w:color="auto"/>
              <w:left w:val="single" w:sz="4" w:space="0" w:color="auto"/>
              <w:bottom w:val="single" w:sz="4" w:space="0" w:color="auto"/>
              <w:right w:val="single" w:sz="4" w:space="0" w:color="auto"/>
            </w:tcBorders>
          </w:tcPr>
          <w:p w14:paraId="7B54E168" w14:textId="77777777" w:rsidR="00FE49BF" w:rsidRPr="00FC0F52" w:rsidRDefault="00FE49BF" w:rsidP="00A17940">
            <w:pPr>
              <w:jc w:val="right"/>
              <w:outlineLvl w:val="0"/>
              <w:rPr>
                <w:rFonts w:cs="Arial"/>
                <w:b/>
              </w:rPr>
            </w:pPr>
            <w:r w:rsidRPr="00FC0F52">
              <w:rPr>
                <w:rFonts w:cs="Arial"/>
                <w:b/>
              </w:rPr>
              <w:t>%</w:t>
            </w:r>
          </w:p>
        </w:tc>
        <w:tc>
          <w:tcPr>
            <w:tcW w:w="3144" w:type="dxa"/>
            <w:tcBorders>
              <w:left w:val="single" w:sz="4" w:space="0" w:color="auto"/>
            </w:tcBorders>
            <w:vAlign w:val="center"/>
          </w:tcPr>
          <w:p w14:paraId="02583E28" w14:textId="77777777" w:rsidR="00FE49BF" w:rsidRPr="00FC0F52" w:rsidRDefault="00FE49BF" w:rsidP="00A17940">
            <w:pPr>
              <w:outlineLvl w:val="0"/>
              <w:rPr>
                <w:rFonts w:cs="Arial"/>
              </w:rPr>
            </w:pPr>
            <w:r w:rsidRPr="00FC0F52">
              <w:rPr>
                <w:rFonts w:cs="Arial"/>
              </w:rPr>
              <w:t>All Canada</w:t>
            </w:r>
          </w:p>
        </w:tc>
        <w:tc>
          <w:tcPr>
            <w:tcW w:w="1276" w:type="dxa"/>
            <w:tcBorders>
              <w:top w:val="single" w:sz="4" w:space="0" w:color="auto"/>
            </w:tcBorders>
          </w:tcPr>
          <w:p w14:paraId="0E554340" w14:textId="77777777" w:rsidR="00FE49BF" w:rsidRPr="00FC0F52" w:rsidRDefault="00FE49BF" w:rsidP="00A17940">
            <w:pPr>
              <w:jc w:val="center"/>
              <w:outlineLvl w:val="0"/>
              <w:rPr>
                <w:rFonts w:cs="Arial"/>
                <w:b/>
              </w:rPr>
            </w:pPr>
          </w:p>
        </w:tc>
        <w:tc>
          <w:tcPr>
            <w:tcW w:w="567" w:type="dxa"/>
            <w:tcBorders>
              <w:top w:val="single" w:sz="4" w:space="0" w:color="auto"/>
            </w:tcBorders>
          </w:tcPr>
          <w:p w14:paraId="7801A300" w14:textId="77777777" w:rsidR="00FE49BF" w:rsidRPr="00FC0F52" w:rsidRDefault="00FE49BF" w:rsidP="00A17940">
            <w:pPr>
              <w:jc w:val="right"/>
              <w:outlineLvl w:val="0"/>
              <w:rPr>
                <w:rFonts w:cs="Arial"/>
                <w:b/>
              </w:rPr>
            </w:pPr>
            <w:r w:rsidRPr="00FC0F52">
              <w:rPr>
                <w:rFonts w:cs="Arial"/>
                <w:b/>
              </w:rPr>
              <w:t xml:space="preserve"> </w:t>
            </w:r>
          </w:p>
        </w:tc>
        <w:tc>
          <w:tcPr>
            <w:tcW w:w="5877" w:type="dxa"/>
            <w:vAlign w:val="center"/>
          </w:tcPr>
          <w:p w14:paraId="71D7230B" w14:textId="77777777" w:rsidR="00FE49BF" w:rsidRPr="00FC0F52" w:rsidRDefault="00FE49BF" w:rsidP="00A17940">
            <w:pPr>
              <w:outlineLvl w:val="0"/>
              <w:rPr>
                <w:rFonts w:cs="Arial"/>
              </w:rPr>
            </w:pPr>
          </w:p>
        </w:tc>
      </w:tr>
    </w:tbl>
    <w:p w14:paraId="6F64C3ED" w14:textId="77777777" w:rsidR="00FE49BF" w:rsidRPr="00FC0F52" w:rsidRDefault="00FE49BF" w:rsidP="00FE49BF">
      <w:pPr>
        <w:rPr>
          <w:rFonts w:cs="Arial"/>
          <w:b/>
        </w:rPr>
      </w:pPr>
    </w:p>
    <w:p w14:paraId="07BD5CBA" w14:textId="77777777" w:rsidR="00FE49BF" w:rsidRPr="00FC0F52" w:rsidRDefault="00FE49BF" w:rsidP="00FE49BF">
      <w:pPr>
        <w:rPr>
          <w:rFonts w:cs="Arial"/>
          <w:b/>
        </w:rPr>
      </w:pPr>
      <w:r w:rsidRPr="00FC0F52">
        <w:rPr>
          <w:rFonts w:cs="Arial"/>
          <w:b/>
        </w:rPr>
        <w:br w:type="page"/>
      </w:r>
    </w:p>
    <w:p w14:paraId="069B0857" w14:textId="77777777" w:rsidR="00FE49BF" w:rsidRPr="00FC0F52" w:rsidRDefault="00FE49BF" w:rsidP="00FE49BF">
      <w:pPr>
        <w:rPr>
          <w:rFonts w:cs="Arial"/>
          <w:b/>
        </w:rPr>
      </w:pPr>
      <w:r w:rsidRPr="00FC0F52">
        <w:rPr>
          <w:rFonts w:cs="Arial"/>
          <w:b/>
        </w:rPr>
        <w:lastRenderedPageBreak/>
        <w:t>Indicate which</w:t>
      </w:r>
      <w:r>
        <w:rPr>
          <w:rFonts w:cs="Arial"/>
          <w:b/>
        </w:rPr>
        <w:t xml:space="preserve"> specific</w:t>
      </w:r>
      <w:r w:rsidRPr="00FC0F52">
        <w:rPr>
          <w:rFonts w:cs="Arial"/>
          <w:b/>
        </w:rPr>
        <w:t xml:space="preserve"> cities you are targeting, please estimate % of provincial or State budget:</w:t>
      </w:r>
    </w:p>
    <w:tbl>
      <w:tblPr>
        <w:tblStyle w:val="TableGrid"/>
        <w:tblW w:w="127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399"/>
        <w:gridCol w:w="2931"/>
        <w:gridCol w:w="2198"/>
        <w:gridCol w:w="381"/>
        <w:gridCol w:w="4929"/>
      </w:tblGrid>
      <w:tr w:rsidR="00FE49BF" w:rsidRPr="00FC0F52" w14:paraId="7539F9BE" w14:textId="77777777" w:rsidTr="0069714C">
        <w:trPr>
          <w:trHeight w:val="283"/>
        </w:trPr>
        <w:tc>
          <w:tcPr>
            <w:tcW w:w="1872" w:type="dxa"/>
            <w:tcBorders>
              <w:top w:val="single" w:sz="4" w:space="0" w:color="auto"/>
              <w:left w:val="single" w:sz="4" w:space="0" w:color="auto"/>
              <w:bottom w:val="single" w:sz="4" w:space="0" w:color="auto"/>
              <w:right w:val="single" w:sz="4" w:space="0" w:color="auto"/>
            </w:tcBorders>
          </w:tcPr>
          <w:p w14:paraId="049BB100" w14:textId="6F02680F" w:rsidR="00FE49BF" w:rsidRPr="00FC0F52" w:rsidRDefault="006B32A4" w:rsidP="0069714C">
            <w:pPr>
              <w:outlineLvl w:val="0"/>
              <w:rPr>
                <w:rFonts w:cs="Arial"/>
                <w:b/>
              </w:rPr>
            </w:pPr>
            <w:sdt>
              <w:sdtPr>
                <w:rPr>
                  <w:rFonts w:cs="Arial"/>
                  <w:b/>
                </w:rPr>
                <w:id w:val="1635143432"/>
                <w:placeholder>
                  <w:docPart w:val="DefaultPlaceholder_-1854013440"/>
                </w:placeholder>
              </w:sdtPr>
              <w:sdtEndPr/>
              <w:sdtContent>
                <w:r w:rsidR="0069714C">
                  <w:rPr>
                    <w:rFonts w:cs="Arial"/>
                    <w:b/>
                  </w:rPr>
                  <w:t xml:space="preserve">   </w:t>
                </w:r>
              </w:sdtContent>
            </w:sdt>
            <w:r w:rsidR="00FE49BF" w:rsidRPr="00FC0F52">
              <w:rPr>
                <w:rFonts w:cs="Arial"/>
                <w:b/>
              </w:rPr>
              <w:t xml:space="preserve">             </w:t>
            </w:r>
          </w:p>
        </w:tc>
        <w:tc>
          <w:tcPr>
            <w:tcW w:w="399" w:type="dxa"/>
            <w:tcBorders>
              <w:top w:val="single" w:sz="4" w:space="0" w:color="auto"/>
              <w:left w:val="single" w:sz="4" w:space="0" w:color="auto"/>
              <w:bottom w:val="single" w:sz="4" w:space="0" w:color="auto"/>
              <w:right w:val="single" w:sz="4" w:space="0" w:color="auto"/>
            </w:tcBorders>
          </w:tcPr>
          <w:p w14:paraId="63E1F3BC" w14:textId="77777777" w:rsidR="00FE49BF" w:rsidRPr="00FC0F52" w:rsidRDefault="00FE49BF" w:rsidP="0069714C">
            <w:pPr>
              <w:outlineLvl w:val="0"/>
              <w:rPr>
                <w:rFonts w:cs="Arial"/>
                <w:b/>
              </w:rPr>
            </w:pPr>
            <w:r w:rsidRPr="00FC0F52">
              <w:rPr>
                <w:rFonts w:cs="Arial"/>
                <w:b/>
              </w:rPr>
              <w:t>%</w:t>
            </w:r>
          </w:p>
        </w:tc>
        <w:tc>
          <w:tcPr>
            <w:tcW w:w="2931" w:type="dxa"/>
            <w:tcBorders>
              <w:left w:val="single" w:sz="4" w:space="0" w:color="auto"/>
              <w:right w:val="single" w:sz="4" w:space="0" w:color="auto"/>
            </w:tcBorders>
            <w:vAlign w:val="center"/>
          </w:tcPr>
          <w:p w14:paraId="6E506FFA" w14:textId="77777777" w:rsidR="00FE49BF" w:rsidRPr="00FC0F52" w:rsidRDefault="00FE49BF" w:rsidP="0069714C">
            <w:pPr>
              <w:outlineLvl w:val="0"/>
              <w:rPr>
                <w:rFonts w:cs="Arial"/>
              </w:rPr>
            </w:pPr>
            <w:r w:rsidRPr="00FC0F52">
              <w:rPr>
                <w:rFonts w:cs="Arial"/>
              </w:rPr>
              <w:t>Victoria</w:t>
            </w:r>
          </w:p>
        </w:tc>
        <w:tc>
          <w:tcPr>
            <w:tcW w:w="2198" w:type="dxa"/>
            <w:tcBorders>
              <w:top w:val="single" w:sz="4" w:space="0" w:color="auto"/>
              <w:left w:val="single" w:sz="4" w:space="0" w:color="auto"/>
              <w:bottom w:val="single" w:sz="4" w:space="0" w:color="auto"/>
              <w:right w:val="single" w:sz="4" w:space="0" w:color="auto"/>
            </w:tcBorders>
          </w:tcPr>
          <w:p w14:paraId="1EE4AD41" w14:textId="6F1EE379" w:rsidR="00FE49BF" w:rsidRPr="00FC0F52" w:rsidRDefault="006B32A4" w:rsidP="0069714C">
            <w:pPr>
              <w:outlineLvl w:val="0"/>
              <w:rPr>
                <w:rFonts w:cs="Arial"/>
                <w:b/>
              </w:rPr>
            </w:pPr>
            <w:sdt>
              <w:sdtPr>
                <w:rPr>
                  <w:rFonts w:cs="Arial"/>
                  <w:b/>
                </w:rPr>
                <w:id w:val="798418374"/>
                <w:placeholder>
                  <w:docPart w:val="DefaultPlaceholder_-1854013440"/>
                </w:placeholder>
              </w:sdtPr>
              <w:sdtEndPr/>
              <w:sdtContent>
                <w:r w:rsidR="0069714C">
                  <w:rPr>
                    <w:rFonts w:cs="Arial"/>
                    <w:b/>
                  </w:rPr>
                  <w:t xml:space="preserve">   </w:t>
                </w:r>
              </w:sdtContent>
            </w:sdt>
            <w:r w:rsidR="0069714C">
              <w:rPr>
                <w:rFonts w:cs="Arial"/>
                <w:b/>
              </w:rPr>
              <w:t xml:space="preserve">  </w:t>
            </w:r>
            <w:r w:rsidR="00FE49BF" w:rsidRPr="00FC0F52">
              <w:rPr>
                <w:rFonts w:cs="Arial"/>
                <w:b/>
              </w:rPr>
              <w:t xml:space="preserve">          </w:t>
            </w:r>
          </w:p>
        </w:tc>
        <w:tc>
          <w:tcPr>
            <w:tcW w:w="381" w:type="dxa"/>
            <w:tcBorders>
              <w:top w:val="single" w:sz="4" w:space="0" w:color="auto"/>
              <w:left w:val="single" w:sz="4" w:space="0" w:color="auto"/>
              <w:bottom w:val="single" w:sz="4" w:space="0" w:color="auto"/>
              <w:right w:val="single" w:sz="4" w:space="0" w:color="auto"/>
            </w:tcBorders>
          </w:tcPr>
          <w:p w14:paraId="45D74B96" w14:textId="77777777" w:rsidR="00FE49BF" w:rsidRPr="00FC0F52" w:rsidRDefault="00FE49BF" w:rsidP="0069714C">
            <w:pPr>
              <w:outlineLvl w:val="0"/>
              <w:rPr>
                <w:rFonts w:cs="Arial"/>
                <w:b/>
              </w:rPr>
            </w:pPr>
            <w:r w:rsidRPr="00FC0F52">
              <w:rPr>
                <w:rFonts w:cs="Arial"/>
                <w:b/>
              </w:rPr>
              <w:t>%</w:t>
            </w:r>
          </w:p>
        </w:tc>
        <w:tc>
          <w:tcPr>
            <w:tcW w:w="4929" w:type="dxa"/>
            <w:tcBorders>
              <w:left w:val="single" w:sz="4" w:space="0" w:color="auto"/>
            </w:tcBorders>
            <w:vAlign w:val="center"/>
          </w:tcPr>
          <w:p w14:paraId="6F7BA370" w14:textId="77777777" w:rsidR="00FE49BF" w:rsidRPr="00FC0F52" w:rsidRDefault="00FE49BF" w:rsidP="0069714C">
            <w:pPr>
              <w:outlineLvl w:val="0"/>
              <w:rPr>
                <w:rFonts w:cs="Arial"/>
              </w:rPr>
            </w:pPr>
            <w:r w:rsidRPr="00FC0F52">
              <w:rPr>
                <w:rFonts w:cs="Arial"/>
              </w:rPr>
              <w:t>Other (</w:t>
            </w:r>
            <w:sdt>
              <w:sdtPr>
                <w:rPr>
                  <w:rFonts w:cs="Arial"/>
                </w:rPr>
                <w:id w:val="1216388085"/>
                <w:placeholder>
                  <w:docPart w:val="0382A92097B84C81BB6911151F30BD28"/>
                </w:placeholder>
                <w:text/>
              </w:sdtPr>
              <w:sdtEndPr/>
              <w:sdtContent>
                <w:r w:rsidRPr="00FC0F52">
                  <w:rPr>
                    <w:rFonts w:cs="Arial"/>
                  </w:rPr>
                  <w:t xml:space="preserve">                              </w:t>
                </w:r>
              </w:sdtContent>
            </w:sdt>
            <w:r w:rsidRPr="00FC0F52">
              <w:rPr>
                <w:rFonts w:cs="Arial"/>
              </w:rPr>
              <w:t>)</w:t>
            </w:r>
          </w:p>
        </w:tc>
      </w:tr>
      <w:tr w:rsidR="00FE49BF" w:rsidRPr="00FC0F52" w14:paraId="0C1F267B" w14:textId="77777777" w:rsidTr="0069714C">
        <w:trPr>
          <w:trHeight w:val="283"/>
        </w:trPr>
        <w:tc>
          <w:tcPr>
            <w:tcW w:w="1872" w:type="dxa"/>
            <w:tcBorders>
              <w:top w:val="single" w:sz="4" w:space="0" w:color="auto"/>
              <w:left w:val="single" w:sz="4" w:space="0" w:color="auto"/>
              <w:bottom w:val="single" w:sz="4" w:space="0" w:color="auto"/>
              <w:right w:val="single" w:sz="4" w:space="0" w:color="auto"/>
            </w:tcBorders>
          </w:tcPr>
          <w:p w14:paraId="4C2EEA2E" w14:textId="530B7796" w:rsidR="00FE49BF" w:rsidRPr="00FC0F52" w:rsidRDefault="00FE49BF" w:rsidP="0069714C">
            <w:pPr>
              <w:outlineLvl w:val="0"/>
              <w:rPr>
                <w:rFonts w:cs="Arial"/>
                <w:b/>
              </w:rPr>
            </w:pPr>
            <w:r w:rsidRPr="00FC0F52">
              <w:rPr>
                <w:rFonts w:cs="Arial"/>
                <w:b/>
              </w:rPr>
              <w:t xml:space="preserve"> </w:t>
            </w:r>
            <w:sdt>
              <w:sdtPr>
                <w:rPr>
                  <w:rFonts w:cs="Arial"/>
                  <w:b/>
                </w:rPr>
                <w:id w:val="-304472216"/>
                <w:placeholder>
                  <w:docPart w:val="DefaultPlaceholder_-1854013440"/>
                </w:placeholder>
              </w:sdtPr>
              <w:sdtEndPr/>
              <w:sdtContent>
                <w:r w:rsidR="0069714C">
                  <w:rPr>
                    <w:rFonts w:cs="Arial"/>
                    <w:b/>
                  </w:rPr>
                  <w:t xml:space="preserve">   </w:t>
                </w:r>
              </w:sdtContent>
            </w:sdt>
          </w:p>
        </w:tc>
        <w:tc>
          <w:tcPr>
            <w:tcW w:w="399" w:type="dxa"/>
            <w:tcBorders>
              <w:top w:val="single" w:sz="4" w:space="0" w:color="auto"/>
              <w:left w:val="single" w:sz="4" w:space="0" w:color="auto"/>
              <w:bottom w:val="single" w:sz="4" w:space="0" w:color="auto"/>
              <w:right w:val="single" w:sz="4" w:space="0" w:color="auto"/>
            </w:tcBorders>
          </w:tcPr>
          <w:p w14:paraId="3EDABFCD" w14:textId="77777777" w:rsidR="00FE49BF" w:rsidRPr="00FC0F52" w:rsidRDefault="00FE49BF" w:rsidP="0069714C">
            <w:pPr>
              <w:outlineLvl w:val="0"/>
              <w:rPr>
                <w:rFonts w:cs="Arial"/>
                <w:b/>
              </w:rPr>
            </w:pPr>
            <w:r w:rsidRPr="00FC0F52">
              <w:rPr>
                <w:rFonts w:cs="Arial"/>
                <w:b/>
              </w:rPr>
              <w:t>%</w:t>
            </w:r>
          </w:p>
        </w:tc>
        <w:tc>
          <w:tcPr>
            <w:tcW w:w="2931" w:type="dxa"/>
            <w:tcBorders>
              <w:left w:val="single" w:sz="4" w:space="0" w:color="auto"/>
              <w:right w:val="single" w:sz="4" w:space="0" w:color="auto"/>
            </w:tcBorders>
            <w:vAlign w:val="center"/>
          </w:tcPr>
          <w:p w14:paraId="68FCF430" w14:textId="77777777" w:rsidR="00FE49BF" w:rsidRPr="00FC0F52" w:rsidRDefault="00FE49BF" w:rsidP="0069714C">
            <w:pPr>
              <w:outlineLvl w:val="0"/>
              <w:rPr>
                <w:rFonts w:cs="Arial"/>
              </w:rPr>
            </w:pPr>
            <w:r w:rsidRPr="00FC0F52">
              <w:rPr>
                <w:rFonts w:cs="Arial"/>
              </w:rPr>
              <w:t>Seattle</w:t>
            </w:r>
          </w:p>
        </w:tc>
        <w:sdt>
          <w:sdtPr>
            <w:rPr>
              <w:rFonts w:cs="Arial"/>
              <w:b/>
            </w:rPr>
            <w:id w:val="-1161778026"/>
            <w:placeholder>
              <w:docPart w:val="DefaultPlaceholder_-1854013440"/>
            </w:placeholder>
          </w:sdtPr>
          <w:sdtEndPr/>
          <w:sdtContent>
            <w:tc>
              <w:tcPr>
                <w:tcW w:w="2198" w:type="dxa"/>
                <w:tcBorders>
                  <w:top w:val="single" w:sz="4" w:space="0" w:color="auto"/>
                  <w:left w:val="single" w:sz="4" w:space="0" w:color="auto"/>
                  <w:bottom w:val="single" w:sz="4" w:space="0" w:color="auto"/>
                  <w:right w:val="single" w:sz="4" w:space="0" w:color="auto"/>
                </w:tcBorders>
              </w:tcPr>
              <w:p w14:paraId="4B30B1AD" w14:textId="4BE08C82" w:rsidR="00FE49BF" w:rsidRPr="00FC0F52" w:rsidRDefault="0069714C" w:rsidP="0069714C">
                <w:pPr>
                  <w:outlineLvl w:val="0"/>
                  <w:rPr>
                    <w:rFonts w:cs="Arial"/>
                    <w:b/>
                  </w:rPr>
                </w:pPr>
                <w:r>
                  <w:rPr>
                    <w:rFonts w:cs="Arial"/>
                    <w:b/>
                  </w:rPr>
                  <w:t xml:space="preserve">   </w:t>
                </w:r>
              </w:p>
            </w:tc>
          </w:sdtContent>
        </w:sdt>
        <w:tc>
          <w:tcPr>
            <w:tcW w:w="381" w:type="dxa"/>
            <w:tcBorders>
              <w:top w:val="single" w:sz="4" w:space="0" w:color="auto"/>
              <w:left w:val="single" w:sz="4" w:space="0" w:color="auto"/>
              <w:bottom w:val="single" w:sz="4" w:space="0" w:color="auto"/>
              <w:right w:val="single" w:sz="4" w:space="0" w:color="auto"/>
            </w:tcBorders>
          </w:tcPr>
          <w:p w14:paraId="261D0454" w14:textId="77777777" w:rsidR="00FE49BF" w:rsidRPr="00FC0F52" w:rsidRDefault="00FE49BF" w:rsidP="0069714C">
            <w:pPr>
              <w:outlineLvl w:val="0"/>
              <w:rPr>
                <w:rFonts w:cs="Arial"/>
                <w:b/>
              </w:rPr>
            </w:pPr>
            <w:r w:rsidRPr="00FC0F52">
              <w:rPr>
                <w:rFonts w:cs="Arial"/>
                <w:b/>
              </w:rPr>
              <w:t>%</w:t>
            </w:r>
          </w:p>
        </w:tc>
        <w:tc>
          <w:tcPr>
            <w:tcW w:w="4929" w:type="dxa"/>
            <w:tcBorders>
              <w:left w:val="single" w:sz="4" w:space="0" w:color="auto"/>
            </w:tcBorders>
            <w:vAlign w:val="center"/>
          </w:tcPr>
          <w:p w14:paraId="423BD31F" w14:textId="77777777" w:rsidR="00FE49BF" w:rsidRPr="00FC0F52" w:rsidRDefault="00FE49BF" w:rsidP="0069714C">
            <w:pPr>
              <w:outlineLvl w:val="0"/>
              <w:rPr>
                <w:rFonts w:cs="Arial"/>
              </w:rPr>
            </w:pPr>
            <w:r w:rsidRPr="00FC0F52">
              <w:rPr>
                <w:rFonts w:cs="Arial"/>
              </w:rPr>
              <w:t>Other (</w:t>
            </w:r>
            <w:sdt>
              <w:sdtPr>
                <w:rPr>
                  <w:rFonts w:cs="Arial"/>
                </w:rPr>
                <w:id w:val="-27338668"/>
                <w:placeholder>
                  <w:docPart w:val="790D77D2585A422D83D20603E38DADCB"/>
                </w:placeholder>
                <w:text/>
              </w:sdtPr>
              <w:sdtEndPr/>
              <w:sdtContent>
                <w:r w:rsidRPr="00FC0F52">
                  <w:rPr>
                    <w:rFonts w:cs="Arial"/>
                  </w:rPr>
                  <w:t xml:space="preserve">                              </w:t>
                </w:r>
              </w:sdtContent>
            </w:sdt>
            <w:r w:rsidRPr="00FC0F52">
              <w:rPr>
                <w:rFonts w:cs="Arial"/>
              </w:rPr>
              <w:t>)</w:t>
            </w:r>
          </w:p>
        </w:tc>
      </w:tr>
      <w:tr w:rsidR="00FE49BF" w:rsidRPr="00FC0F52" w14:paraId="26DB045C" w14:textId="77777777" w:rsidTr="0069714C">
        <w:trPr>
          <w:trHeight w:val="283"/>
        </w:trPr>
        <w:sdt>
          <w:sdtPr>
            <w:rPr>
              <w:rFonts w:cs="Arial"/>
              <w:b/>
            </w:rPr>
            <w:id w:val="-1862888494"/>
            <w:placeholder>
              <w:docPart w:val="DefaultPlaceholder_-1854013440"/>
            </w:placeholder>
          </w:sdtPr>
          <w:sdtEndPr/>
          <w:sdtContent>
            <w:tc>
              <w:tcPr>
                <w:tcW w:w="1872" w:type="dxa"/>
                <w:tcBorders>
                  <w:top w:val="single" w:sz="4" w:space="0" w:color="auto"/>
                  <w:left w:val="single" w:sz="4" w:space="0" w:color="auto"/>
                  <w:bottom w:val="single" w:sz="4" w:space="0" w:color="auto"/>
                  <w:right w:val="single" w:sz="4" w:space="0" w:color="auto"/>
                </w:tcBorders>
              </w:tcPr>
              <w:p w14:paraId="2213E479" w14:textId="7B774C0C" w:rsidR="00FE49BF" w:rsidRPr="00FC0F52" w:rsidRDefault="0069714C" w:rsidP="0069714C">
                <w:pPr>
                  <w:outlineLvl w:val="0"/>
                  <w:rPr>
                    <w:rFonts w:cs="Arial"/>
                    <w:b/>
                  </w:rPr>
                </w:pPr>
                <w:r>
                  <w:rPr>
                    <w:rFonts w:cs="Arial"/>
                    <w:b/>
                  </w:rPr>
                  <w:t xml:space="preserve">   </w:t>
                </w:r>
              </w:p>
            </w:tc>
          </w:sdtContent>
        </w:sdt>
        <w:tc>
          <w:tcPr>
            <w:tcW w:w="399" w:type="dxa"/>
            <w:tcBorders>
              <w:top w:val="single" w:sz="4" w:space="0" w:color="auto"/>
              <w:left w:val="single" w:sz="4" w:space="0" w:color="auto"/>
              <w:bottom w:val="single" w:sz="4" w:space="0" w:color="auto"/>
              <w:right w:val="single" w:sz="4" w:space="0" w:color="auto"/>
            </w:tcBorders>
          </w:tcPr>
          <w:p w14:paraId="7030BABD" w14:textId="77777777" w:rsidR="00FE49BF" w:rsidRPr="00FC0F52" w:rsidRDefault="00FE49BF" w:rsidP="0069714C">
            <w:pPr>
              <w:outlineLvl w:val="0"/>
              <w:rPr>
                <w:rFonts w:cs="Arial"/>
                <w:b/>
              </w:rPr>
            </w:pPr>
            <w:r w:rsidRPr="00FC0F52">
              <w:rPr>
                <w:rFonts w:cs="Arial"/>
                <w:b/>
              </w:rPr>
              <w:t>%</w:t>
            </w:r>
          </w:p>
        </w:tc>
        <w:tc>
          <w:tcPr>
            <w:tcW w:w="2931" w:type="dxa"/>
            <w:tcBorders>
              <w:left w:val="single" w:sz="4" w:space="0" w:color="auto"/>
              <w:right w:val="single" w:sz="4" w:space="0" w:color="auto"/>
            </w:tcBorders>
            <w:vAlign w:val="center"/>
          </w:tcPr>
          <w:p w14:paraId="1878DB20" w14:textId="77777777" w:rsidR="00FE49BF" w:rsidRPr="00FC0F52" w:rsidRDefault="00FE49BF" w:rsidP="0069714C">
            <w:pPr>
              <w:outlineLvl w:val="0"/>
              <w:rPr>
                <w:rFonts w:cs="Arial"/>
              </w:rPr>
            </w:pPr>
            <w:r w:rsidRPr="00FC0F52">
              <w:rPr>
                <w:rFonts w:cs="Arial"/>
              </w:rPr>
              <w:t>Calgary</w:t>
            </w:r>
          </w:p>
        </w:tc>
        <w:sdt>
          <w:sdtPr>
            <w:rPr>
              <w:rFonts w:cs="Arial"/>
              <w:b/>
            </w:rPr>
            <w:id w:val="-246040081"/>
            <w:placeholder>
              <w:docPart w:val="DefaultPlaceholder_-1854013440"/>
            </w:placeholder>
          </w:sdtPr>
          <w:sdtEndPr/>
          <w:sdtContent>
            <w:tc>
              <w:tcPr>
                <w:tcW w:w="2198" w:type="dxa"/>
                <w:tcBorders>
                  <w:top w:val="single" w:sz="4" w:space="0" w:color="auto"/>
                  <w:left w:val="single" w:sz="4" w:space="0" w:color="auto"/>
                  <w:bottom w:val="single" w:sz="4" w:space="0" w:color="auto"/>
                  <w:right w:val="single" w:sz="4" w:space="0" w:color="auto"/>
                </w:tcBorders>
              </w:tcPr>
              <w:p w14:paraId="6F7B14D7" w14:textId="6EF03DF6" w:rsidR="00FE49BF" w:rsidRPr="00FC0F52" w:rsidRDefault="0069714C" w:rsidP="0069714C">
                <w:pPr>
                  <w:outlineLvl w:val="0"/>
                  <w:rPr>
                    <w:rFonts w:cs="Arial"/>
                    <w:b/>
                  </w:rPr>
                </w:pPr>
                <w:r>
                  <w:rPr>
                    <w:rFonts w:cs="Arial"/>
                    <w:b/>
                  </w:rPr>
                  <w:t xml:space="preserve">   </w:t>
                </w:r>
              </w:p>
            </w:tc>
          </w:sdtContent>
        </w:sdt>
        <w:tc>
          <w:tcPr>
            <w:tcW w:w="381" w:type="dxa"/>
            <w:tcBorders>
              <w:top w:val="single" w:sz="4" w:space="0" w:color="auto"/>
              <w:left w:val="single" w:sz="4" w:space="0" w:color="auto"/>
              <w:bottom w:val="single" w:sz="4" w:space="0" w:color="auto"/>
              <w:right w:val="single" w:sz="4" w:space="0" w:color="auto"/>
            </w:tcBorders>
          </w:tcPr>
          <w:p w14:paraId="5FDB817A" w14:textId="77777777" w:rsidR="00FE49BF" w:rsidRPr="00FC0F52" w:rsidRDefault="00FE49BF" w:rsidP="0069714C">
            <w:pPr>
              <w:outlineLvl w:val="0"/>
              <w:rPr>
                <w:rFonts w:cs="Arial"/>
                <w:b/>
              </w:rPr>
            </w:pPr>
            <w:r w:rsidRPr="00FC0F52">
              <w:rPr>
                <w:rFonts w:cs="Arial"/>
                <w:b/>
              </w:rPr>
              <w:t>%</w:t>
            </w:r>
          </w:p>
        </w:tc>
        <w:tc>
          <w:tcPr>
            <w:tcW w:w="4929" w:type="dxa"/>
            <w:tcBorders>
              <w:left w:val="single" w:sz="4" w:space="0" w:color="auto"/>
            </w:tcBorders>
            <w:vAlign w:val="center"/>
          </w:tcPr>
          <w:p w14:paraId="03030B74" w14:textId="77777777" w:rsidR="00FE49BF" w:rsidRPr="00FC0F52" w:rsidRDefault="00FE49BF" w:rsidP="0069714C">
            <w:pPr>
              <w:outlineLvl w:val="0"/>
              <w:rPr>
                <w:rFonts w:cs="Arial"/>
              </w:rPr>
            </w:pPr>
            <w:r w:rsidRPr="00FC0F52">
              <w:rPr>
                <w:rFonts w:cs="Arial"/>
              </w:rPr>
              <w:t>Other (</w:t>
            </w:r>
            <w:sdt>
              <w:sdtPr>
                <w:rPr>
                  <w:rFonts w:cs="Arial"/>
                </w:rPr>
                <w:id w:val="-2117122032"/>
                <w:placeholder>
                  <w:docPart w:val="FF1F4F5E4F974F0E867808E78BEAE575"/>
                </w:placeholder>
                <w:text/>
              </w:sdtPr>
              <w:sdtEndPr/>
              <w:sdtContent>
                <w:r w:rsidRPr="00FC0F52">
                  <w:rPr>
                    <w:rFonts w:cs="Arial"/>
                  </w:rPr>
                  <w:t xml:space="preserve">                              </w:t>
                </w:r>
              </w:sdtContent>
            </w:sdt>
            <w:r w:rsidRPr="00FC0F52">
              <w:rPr>
                <w:rFonts w:cs="Arial"/>
              </w:rPr>
              <w:t>)</w:t>
            </w:r>
          </w:p>
        </w:tc>
      </w:tr>
      <w:tr w:rsidR="00FE49BF" w:rsidRPr="00FC0F52" w14:paraId="749E4867" w14:textId="77777777" w:rsidTr="0069714C">
        <w:trPr>
          <w:trHeight w:val="283"/>
        </w:trPr>
        <w:sdt>
          <w:sdtPr>
            <w:rPr>
              <w:rFonts w:cs="Arial"/>
              <w:b/>
            </w:rPr>
            <w:id w:val="-1179657340"/>
            <w:placeholder>
              <w:docPart w:val="DefaultPlaceholder_-1854013440"/>
            </w:placeholder>
          </w:sdtPr>
          <w:sdtEndPr/>
          <w:sdtContent>
            <w:tc>
              <w:tcPr>
                <w:tcW w:w="1872" w:type="dxa"/>
                <w:tcBorders>
                  <w:top w:val="single" w:sz="4" w:space="0" w:color="auto"/>
                  <w:left w:val="single" w:sz="4" w:space="0" w:color="auto"/>
                  <w:bottom w:val="single" w:sz="4" w:space="0" w:color="auto"/>
                  <w:right w:val="single" w:sz="4" w:space="0" w:color="auto"/>
                </w:tcBorders>
              </w:tcPr>
              <w:p w14:paraId="3B42FF23" w14:textId="34A68C95" w:rsidR="00FE49BF" w:rsidRPr="00FC0F52" w:rsidRDefault="0069714C" w:rsidP="0069714C">
                <w:pPr>
                  <w:outlineLvl w:val="0"/>
                  <w:rPr>
                    <w:rFonts w:cs="Arial"/>
                    <w:b/>
                  </w:rPr>
                </w:pPr>
                <w:r>
                  <w:rPr>
                    <w:rFonts w:cs="Arial"/>
                    <w:b/>
                  </w:rPr>
                  <w:t xml:space="preserve">   </w:t>
                </w:r>
              </w:p>
            </w:tc>
          </w:sdtContent>
        </w:sdt>
        <w:tc>
          <w:tcPr>
            <w:tcW w:w="399" w:type="dxa"/>
            <w:tcBorders>
              <w:top w:val="single" w:sz="4" w:space="0" w:color="auto"/>
              <w:left w:val="single" w:sz="4" w:space="0" w:color="auto"/>
              <w:bottom w:val="single" w:sz="4" w:space="0" w:color="auto"/>
              <w:right w:val="single" w:sz="4" w:space="0" w:color="auto"/>
            </w:tcBorders>
          </w:tcPr>
          <w:p w14:paraId="1442B7A9" w14:textId="77777777" w:rsidR="00FE49BF" w:rsidRPr="00FC0F52" w:rsidRDefault="00FE49BF" w:rsidP="0069714C">
            <w:pPr>
              <w:outlineLvl w:val="0"/>
              <w:rPr>
                <w:rFonts w:cs="Arial"/>
                <w:b/>
              </w:rPr>
            </w:pPr>
            <w:r w:rsidRPr="00FC0F52">
              <w:rPr>
                <w:rFonts w:cs="Arial"/>
                <w:b/>
              </w:rPr>
              <w:t>%</w:t>
            </w:r>
          </w:p>
        </w:tc>
        <w:tc>
          <w:tcPr>
            <w:tcW w:w="2931" w:type="dxa"/>
            <w:tcBorders>
              <w:left w:val="single" w:sz="4" w:space="0" w:color="auto"/>
              <w:right w:val="single" w:sz="4" w:space="0" w:color="auto"/>
            </w:tcBorders>
            <w:vAlign w:val="center"/>
          </w:tcPr>
          <w:p w14:paraId="5E8C8EFB" w14:textId="77777777" w:rsidR="00FE49BF" w:rsidRPr="00FC0F52" w:rsidRDefault="00FE49BF" w:rsidP="0069714C">
            <w:pPr>
              <w:outlineLvl w:val="0"/>
              <w:rPr>
                <w:rFonts w:cs="Arial"/>
              </w:rPr>
            </w:pPr>
            <w:r w:rsidRPr="00FC0F52">
              <w:rPr>
                <w:rFonts w:cs="Arial"/>
              </w:rPr>
              <w:t>Other (</w:t>
            </w:r>
            <w:sdt>
              <w:sdtPr>
                <w:rPr>
                  <w:rFonts w:cs="Arial"/>
                </w:rPr>
                <w:id w:val="-659465258"/>
                <w:placeholder>
                  <w:docPart w:val="BD626A42BB5C4D67B2EE4C4312B94C46"/>
                </w:placeholder>
                <w:text/>
              </w:sdtPr>
              <w:sdtEndPr/>
              <w:sdtContent>
                <w:r w:rsidRPr="00FC0F52">
                  <w:rPr>
                    <w:rFonts w:cs="Arial"/>
                  </w:rPr>
                  <w:t xml:space="preserve">                              </w:t>
                </w:r>
              </w:sdtContent>
            </w:sdt>
            <w:r w:rsidRPr="00FC0F52">
              <w:rPr>
                <w:rFonts w:cs="Arial"/>
              </w:rPr>
              <w:t>)</w:t>
            </w:r>
          </w:p>
        </w:tc>
        <w:sdt>
          <w:sdtPr>
            <w:rPr>
              <w:rFonts w:cs="Arial"/>
              <w:b/>
            </w:rPr>
            <w:id w:val="-1477291332"/>
            <w:placeholder>
              <w:docPart w:val="DefaultPlaceholder_-1854013440"/>
            </w:placeholder>
          </w:sdtPr>
          <w:sdtEndPr/>
          <w:sdtContent>
            <w:tc>
              <w:tcPr>
                <w:tcW w:w="2198" w:type="dxa"/>
                <w:tcBorders>
                  <w:top w:val="single" w:sz="4" w:space="0" w:color="auto"/>
                  <w:left w:val="single" w:sz="4" w:space="0" w:color="auto"/>
                  <w:bottom w:val="single" w:sz="4" w:space="0" w:color="auto"/>
                  <w:right w:val="single" w:sz="4" w:space="0" w:color="auto"/>
                </w:tcBorders>
              </w:tcPr>
              <w:p w14:paraId="5156230D" w14:textId="09345137" w:rsidR="00FE49BF" w:rsidRPr="00FC0F52" w:rsidRDefault="0069714C" w:rsidP="0069714C">
                <w:pPr>
                  <w:outlineLvl w:val="0"/>
                  <w:rPr>
                    <w:rFonts w:cs="Arial"/>
                    <w:b/>
                  </w:rPr>
                </w:pPr>
                <w:r>
                  <w:rPr>
                    <w:rFonts w:cs="Arial"/>
                    <w:b/>
                  </w:rPr>
                  <w:t xml:space="preserve">   </w:t>
                </w:r>
              </w:p>
            </w:tc>
          </w:sdtContent>
        </w:sdt>
        <w:tc>
          <w:tcPr>
            <w:tcW w:w="381" w:type="dxa"/>
            <w:tcBorders>
              <w:top w:val="single" w:sz="4" w:space="0" w:color="auto"/>
              <w:left w:val="single" w:sz="4" w:space="0" w:color="auto"/>
              <w:bottom w:val="single" w:sz="4" w:space="0" w:color="auto"/>
              <w:right w:val="single" w:sz="4" w:space="0" w:color="auto"/>
            </w:tcBorders>
          </w:tcPr>
          <w:p w14:paraId="708B8AD4" w14:textId="77777777" w:rsidR="00FE49BF" w:rsidRPr="00FC0F52" w:rsidRDefault="00FE49BF" w:rsidP="0069714C">
            <w:pPr>
              <w:outlineLvl w:val="0"/>
              <w:rPr>
                <w:rFonts w:cs="Arial"/>
                <w:b/>
              </w:rPr>
            </w:pPr>
            <w:r w:rsidRPr="00FC0F52">
              <w:rPr>
                <w:rFonts w:cs="Arial"/>
                <w:b/>
              </w:rPr>
              <w:t xml:space="preserve">% </w:t>
            </w:r>
          </w:p>
        </w:tc>
        <w:tc>
          <w:tcPr>
            <w:tcW w:w="4929" w:type="dxa"/>
            <w:tcBorders>
              <w:left w:val="single" w:sz="4" w:space="0" w:color="auto"/>
            </w:tcBorders>
            <w:vAlign w:val="center"/>
          </w:tcPr>
          <w:p w14:paraId="3459D071" w14:textId="77777777" w:rsidR="00FE49BF" w:rsidRPr="00FC0F52" w:rsidRDefault="00FE49BF" w:rsidP="0069714C">
            <w:pPr>
              <w:outlineLvl w:val="0"/>
              <w:rPr>
                <w:rFonts w:cs="Arial"/>
              </w:rPr>
            </w:pPr>
            <w:r w:rsidRPr="00FC0F52">
              <w:rPr>
                <w:rFonts w:cs="Arial"/>
              </w:rPr>
              <w:t>Other (</w:t>
            </w:r>
            <w:sdt>
              <w:sdtPr>
                <w:rPr>
                  <w:rFonts w:cs="Arial"/>
                </w:rPr>
                <w:id w:val="-978907078"/>
                <w:placeholder>
                  <w:docPart w:val="E791A85AFD6E490D9C417E711DD4AD80"/>
                </w:placeholder>
                <w:text/>
              </w:sdtPr>
              <w:sdtEndPr/>
              <w:sdtContent>
                <w:r w:rsidRPr="00FC0F52">
                  <w:rPr>
                    <w:rFonts w:cs="Arial"/>
                  </w:rPr>
                  <w:t xml:space="preserve">                              </w:t>
                </w:r>
              </w:sdtContent>
            </w:sdt>
            <w:r w:rsidRPr="00FC0F52">
              <w:rPr>
                <w:rFonts w:cs="Arial"/>
              </w:rPr>
              <w:t>)</w:t>
            </w:r>
          </w:p>
        </w:tc>
      </w:tr>
    </w:tbl>
    <w:p w14:paraId="774C90F3" w14:textId="77777777" w:rsidR="00FE49BF" w:rsidRPr="00FC0F52" w:rsidRDefault="00FE49BF" w:rsidP="0069714C">
      <w:pPr>
        <w:rPr>
          <w:rFonts w:cs="Arial"/>
          <w:b/>
          <w:smallCaps/>
        </w:rPr>
      </w:pPr>
    </w:p>
    <w:p w14:paraId="4F61AC18" w14:textId="77777777" w:rsidR="00FE49BF" w:rsidRPr="00FC0F52" w:rsidRDefault="00FE49BF" w:rsidP="00FE49BF">
      <w:pPr>
        <w:rPr>
          <w:rFonts w:cs="Arial"/>
          <w:b/>
          <w:smallCaps/>
        </w:rPr>
      </w:pPr>
    </w:p>
    <w:p w14:paraId="7113EB42" w14:textId="77777777" w:rsidR="00FE49BF" w:rsidRPr="00FC0F52" w:rsidRDefault="00FE49BF" w:rsidP="00FE49BF">
      <w:pPr>
        <w:rPr>
          <w:rFonts w:cs="Arial"/>
          <w:b/>
          <w:smallCaps/>
        </w:rPr>
      </w:pPr>
      <w:r w:rsidRPr="00FC0F52">
        <w:rPr>
          <w:rFonts w:cs="Arial"/>
          <w:b/>
          <w:smallCaps/>
        </w:rPr>
        <w:t xml:space="preserve">5. </w:t>
      </w:r>
      <w:r w:rsidRPr="00FC0F52">
        <w:rPr>
          <w:rFonts w:cs="Arial"/>
          <w:b/>
          <w:caps/>
        </w:rPr>
        <w:t>Identify The Season The Campaign Is Targeting:</w:t>
      </w:r>
    </w:p>
    <w:p w14:paraId="24353B50" w14:textId="77777777" w:rsidR="00FE49BF" w:rsidRPr="00FC0F52" w:rsidRDefault="00FE49BF" w:rsidP="00FE49BF">
      <w:pPr>
        <w:rPr>
          <w:rFonts w:cs="Arial"/>
          <w:i/>
        </w:rPr>
      </w:pPr>
      <w:r w:rsidRPr="00FC0F52">
        <w:rPr>
          <w:rFonts w:cs="Arial"/>
          <w:i/>
        </w:rPr>
        <w:t>If more than one season is selected, please estimate the % of budget allocated to each season:</w:t>
      </w:r>
    </w:p>
    <w:tbl>
      <w:tblPr>
        <w:tblStyle w:val="TableGrid"/>
        <w:tblW w:w="9784" w:type="dxa"/>
        <w:tblInd w:w="108" w:type="dxa"/>
        <w:tblLayout w:type="fixed"/>
        <w:tblLook w:val="04A0" w:firstRow="1" w:lastRow="0" w:firstColumn="1" w:lastColumn="0" w:noHBand="0" w:noVBand="1"/>
      </w:tblPr>
      <w:tblGrid>
        <w:gridCol w:w="697"/>
        <w:gridCol w:w="360"/>
        <w:gridCol w:w="900"/>
        <w:gridCol w:w="270"/>
        <w:gridCol w:w="720"/>
        <w:gridCol w:w="360"/>
        <w:gridCol w:w="975"/>
        <w:gridCol w:w="590"/>
        <w:gridCol w:w="684"/>
        <w:gridCol w:w="360"/>
        <w:gridCol w:w="1224"/>
        <w:gridCol w:w="270"/>
        <w:gridCol w:w="720"/>
        <w:gridCol w:w="360"/>
        <w:gridCol w:w="1294"/>
      </w:tblGrid>
      <w:tr w:rsidR="00FE49BF" w:rsidRPr="00FC0F52" w14:paraId="7A04B44B" w14:textId="77777777" w:rsidTr="00FE49BF">
        <w:trPr>
          <w:trHeight w:val="283"/>
        </w:trPr>
        <w:tc>
          <w:tcPr>
            <w:tcW w:w="697" w:type="dxa"/>
          </w:tcPr>
          <w:p w14:paraId="60B59336" w14:textId="141C8EE6" w:rsidR="00FE49BF" w:rsidRPr="00FC0F52" w:rsidRDefault="00FE49BF" w:rsidP="00A17940">
            <w:pPr>
              <w:ind w:hanging="131"/>
              <w:outlineLvl w:val="0"/>
              <w:rPr>
                <w:rFonts w:cs="Arial"/>
                <w:b/>
              </w:rPr>
            </w:pPr>
            <w:r w:rsidRPr="00FC0F52">
              <w:rPr>
                <w:rFonts w:cs="Arial"/>
                <w:b/>
              </w:rPr>
              <w:t xml:space="preserve">   </w:t>
            </w:r>
            <w:sdt>
              <w:sdtPr>
                <w:rPr>
                  <w:rFonts w:cs="Arial"/>
                  <w:b/>
                </w:rPr>
                <w:id w:val="1873259723"/>
                <w:placeholder>
                  <w:docPart w:val="DefaultPlaceholder_-1854013440"/>
                </w:placeholder>
              </w:sdtPr>
              <w:sdtEndPr/>
              <w:sdtContent>
                <w:sdt>
                  <w:sdtPr>
                    <w:rPr>
                      <w:rFonts w:cs="Arial"/>
                      <w:b/>
                    </w:rPr>
                    <w:id w:val="-941064741"/>
                    <w:placeholder>
                      <w:docPart w:val="DefaultPlaceholder_-1854013440"/>
                    </w:placeholder>
                  </w:sdtPr>
                  <w:sdtEndPr/>
                  <w:sdtContent>
                    <w:r w:rsidR="0069714C">
                      <w:rPr>
                        <w:rFonts w:cs="Arial"/>
                        <w:b/>
                      </w:rPr>
                      <w:t xml:space="preserve">   </w:t>
                    </w:r>
                  </w:sdtContent>
                </w:sdt>
              </w:sdtContent>
            </w:sdt>
            <w:r w:rsidRPr="00FC0F52">
              <w:rPr>
                <w:rFonts w:cs="Arial"/>
                <w:b/>
              </w:rPr>
              <w:t xml:space="preserve">                            </w:t>
            </w:r>
          </w:p>
        </w:tc>
        <w:tc>
          <w:tcPr>
            <w:tcW w:w="360" w:type="dxa"/>
            <w:tcBorders>
              <w:right w:val="single" w:sz="4" w:space="0" w:color="auto"/>
            </w:tcBorders>
          </w:tcPr>
          <w:p w14:paraId="30DD69FE" w14:textId="77777777" w:rsidR="00FE49BF" w:rsidRPr="00FC0F52" w:rsidRDefault="00FE49BF" w:rsidP="00A17940">
            <w:pPr>
              <w:outlineLvl w:val="0"/>
              <w:rPr>
                <w:rFonts w:cs="Arial"/>
                <w:b/>
              </w:rPr>
            </w:pPr>
            <w:r w:rsidRPr="00FC0F52">
              <w:rPr>
                <w:rFonts w:cs="Arial"/>
                <w:b/>
              </w:rPr>
              <w:t>%</w:t>
            </w:r>
          </w:p>
        </w:tc>
        <w:tc>
          <w:tcPr>
            <w:tcW w:w="900" w:type="dxa"/>
            <w:tcBorders>
              <w:top w:val="nil"/>
              <w:left w:val="single" w:sz="4" w:space="0" w:color="auto"/>
              <w:bottom w:val="nil"/>
              <w:right w:val="nil"/>
            </w:tcBorders>
          </w:tcPr>
          <w:p w14:paraId="3937F3EA" w14:textId="77777777" w:rsidR="00FE49BF" w:rsidRPr="00FC0F52" w:rsidRDefault="00FE49BF" w:rsidP="00A17940">
            <w:pPr>
              <w:outlineLvl w:val="0"/>
              <w:rPr>
                <w:rFonts w:cs="Arial"/>
              </w:rPr>
            </w:pPr>
            <w:r w:rsidRPr="00FC0F52">
              <w:rPr>
                <w:rFonts w:cs="Arial"/>
              </w:rPr>
              <w:t>Winter</w:t>
            </w:r>
          </w:p>
        </w:tc>
        <w:tc>
          <w:tcPr>
            <w:tcW w:w="270" w:type="dxa"/>
            <w:tcBorders>
              <w:top w:val="nil"/>
              <w:left w:val="nil"/>
              <w:bottom w:val="nil"/>
              <w:right w:val="single" w:sz="4" w:space="0" w:color="auto"/>
            </w:tcBorders>
          </w:tcPr>
          <w:p w14:paraId="32952C27" w14:textId="77777777" w:rsidR="00FE49BF" w:rsidRPr="00FC0F52" w:rsidRDefault="00FE49BF" w:rsidP="00A17940">
            <w:pPr>
              <w:outlineLvl w:val="0"/>
              <w:rPr>
                <w:rFonts w:cs="Arial"/>
                <w:b/>
              </w:rPr>
            </w:pPr>
            <w:r w:rsidRPr="00FC0F52">
              <w:rPr>
                <w:rFonts w:cs="Arial"/>
                <w:b/>
              </w:rPr>
              <w:t xml:space="preserve">              </w:t>
            </w:r>
          </w:p>
        </w:tc>
        <w:tc>
          <w:tcPr>
            <w:tcW w:w="720" w:type="dxa"/>
            <w:tcBorders>
              <w:left w:val="single" w:sz="4" w:space="0" w:color="auto"/>
            </w:tcBorders>
          </w:tcPr>
          <w:p w14:paraId="1FCBAD56" w14:textId="3F554C1A" w:rsidR="00FE49BF" w:rsidRPr="00FC0F52" w:rsidRDefault="00FE49BF" w:rsidP="00A17940">
            <w:pPr>
              <w:ind w:left="-108"/>
              <w:outlineLvl w:val="0"/>
              <w:rPr>
                <w:rFonts w:cs="Arial"/>
                <w:b/>
              </w:rPr>
            </w:pPr>
            <w:r w:rsidRPr="00FC0F52">
              <w:rPr>
                <w:rFonts w:cs="Arial"/>
                <w:b/>
              </w:rPr>
              <w:t xml:space="preserve">   </w:t>
            </w:r>
            <w:sdt>
              <w:sdtPr>
                <w:rPr>
                  <w:rFonts w:cs="Arial"/>
                  <w:b/>
                </w:rPr>
                <w:id w:val="-777951492"/>
                <w:placeholder>
                  <w:docPart w:val="DefaultPlaceholder_-1854013440"/>
                </w:placeholder>
              </w:sdtPr>
              <w:sdtEndPr/>
              <w:sdtContent>
                <w:r w:rsidR="0069714C">
                  <w:rPr>
                    <w:rFonts w:cs="Arial"/>
                    <w:b/>
                  </w:rPr>
                  <w:t xml:space="preserve">   </w:t>
                </w:r>
              </w:sdtContent>
            </w:sdt>
            <w:r w:rsidRPr="00FC0F52">
              <w:rPr>
                <w:rFonts w:cs="Arial"/>
                <w:b/>
              </w:rPr>
              <w:t xml:space="preserve">      </w:t>
            </w:r>
          </w:p>
        </w:tc>
        <w:tc>
          <w:tcPr>
            <w:tcW w:w="360" w:type="dxa"/>
            <w:tcBorders>
              <w:right w:val="single" w:sz="4" w:space="0" w:color="auto"/>
            </w:tcBorders>
          </w:tcPr>
          <w:p w14:paraId="63C5758F" w14:textId="77777777" w:rsidR="00FE49BF" w:rsidRPr="00FC0F52" w:rsidRDefault="00FE49BF" w:rsidP="00A17940">
            <w:pPr>
              <w:outlineLvl w:val="0"/>
              <w:rPr>
                <w:rFonts w:cs="Arial"/>
                <w:b/>
              </w:rPr>
            </w:pPr>
            <w:r w:rsidRPr="00FC0F52">
              <w:rPr>
                <w:rFonts w:cs="Arial"/>
                <w:b/>
              </w:rPr>
              <w:t>%</w:t>
            </w:r>
          </w:p>
        </w:tc>
        <w:tc>
          <w:tcPr>
            <w:tcW w:w="975" w:type="dxa"/>
            <w:tcBorders>
              <w:top w:val="nil"/>
              <w:left w:val="single" w:sz="4" w:space="0" w:color="auto"/>
              <w:bottom w:val="nil"/>
              <w:right w:val="nil"/>
            </w:tcBorders>
          </w:tcPr>
          <w:p w14:paraId="293BED6E" w14:textId="77777777" w:rsidR="00FE49BF" w:rsidRPr="00FC0F52" w:rsidRDefault="00FE49BF" w:rsidP="00A17940">
            <w:pPr>
              <w:outlineLvl w:val="0"/>
              <w:rPr>
                <w:rFonts w:cs="Arial"/>
              </w:rPr>
            </w:pPr>
            <w:r w:rsidRPr="00FC0F52">
              <w:rPr>
                <w:rFonts w:cs="Arial"/>
              </w:rPr>
              <w:t>Spring</w:t>
            </w:r>
          </w:p>
        </w:tc>
        <w:tc>
          <w:tcPr>
            <w:tcW w:w="590" w:type="dxa"/>
            <w:tcBorders>
              <w:top w:val="nil"/>
              <w:left w:val="nil"/>
              <w:bottom w:val="nil"/>
              <w:right w:val="single" w:sz="4" w:space="0" w:color="auto"/>
            </w:tcBorders>
          </w:tcPr>
          <w:p w14:paraId="7B105FD0" w14:textId="77777777" w:rsidR="00FE49BF" w:rsidRPr="00FC0F52" w:rsidRDefault="00FE49BF" w:rsidP="00A17940">
            <w:pPr>
              <w:outlineLvl w:val="0"/>
              <w:rPr>
                <w:rFonts w:cs="Arial"/>
                <w:b/>
              </w:rPr>
            </w:pPr>
            <w:r w:rsidRPr="00FC0F52">
              <w:rPr>
                <w:rFonts w:cs="Arial"/>
                <w:b/>
              </w:rPr>
              <w:t xml:space="preserve">              </w:t>
            </w:r>
          </w:p>
        </w:tc>
        <w:tc>
          <w:tcPr>
            <w:tcW w:w="684" w:type="dxa"/>
            <w:tcBorders>
              <w:left w:val="single" w:sz="4" w:space="0" w:color="auto"/>
            </w:tcBorders>
          </w:tcPr>
          <w:p w14:paraId="3E389A03" w14:textId="2CC01E1E" w:rsidR="00FE49BF" w:rsidRPr="00FC0F52" w:rsidRDefault="00FE49BF" w:rsidP="00A17940">
            <w:pPr>
              <w:ind w:left="-108"/>
              <w:outlineLvl w:val="0"/>
              <w:rPr>
                <w:rFonts w:cs="Arial"/>
                <w:b/>
              </w:rPr>
            </w:pPr>
            <w:r w:rsidRPr="00FC0F52">
              <w:rPr>
                <w:rFonts w:cs="Arial"/>
                <w:b/>
              </w:rPr>
              <w:t xml:space="preserve">    </w:t>
            </w:r>
            <w:sdt>
              <w:sdtPr>
                <w:rPr>
                  <w:rFonts w:cs="Arial"/>
                  <w:b/>
                </w:rPr>
                <w:id w:val="352310657"/>
                <w:placeholder>
                  <w:docPart w:val="DefaultPlaceholder_-1854013440"/>
                </w:placeholder>
              </w:sdtPr>
              <w:sdtEndPr/>
              <w:sdtContent>
                <w:r w:rsidR="0069714C">
                  <w:rPr>
                    <w:rFonts w:cs="Arial"/>
                    <w:b/>
                  </w:rPr>
                  <w:t xml:space="preserve">    </w:t>
                </w:r>
              </w:sdtContent>
            </w:sdt>
            <w:r w:rsidRPr="00FC0F52">
              <w:rPr>
                <w:rFonts w:cs="Arial"/>
                <w:b/>
              </w:rPr>
              <w:t xml:space="preserve">   </w:t>
            </w:r>
          </w:p>
        </w:tc>
        <w:tc>
          <w:tcPr>
            <w:tcW w:w="360" w:type="dxa"/>
            <w:tcBorders>
              <w:right w:val="single" w:sz="4" w:space="0" w:color="auto"/>
            </w:tcBorders>
          </w:tcPr>
          <w:p w14:paraId="1C792ADA" w14:textId="77777777" w:rsidR="00FE49BF" w:rsidRPr="00FC0F52" w:rsidRDefault="00FE49BF" w:rsidP="00A17940">
            <w:pPr>
              <w:outlineLvl w:val="0"/>
              <w:rPr>
                <w:rFonts w:cs="Arial"/>
                <w:b/>
              </w:rPr>
            </w:pPr>
            <w:r w:rsidRPr="00FC0F52">
              <w:rPr>
                <w:rFonts w:cs="Arial"/>
                <w:b/>
              </w:rPr>
              <w:t>%</w:t>
            </w:r>
          </w:p>
        </w:tc>
        <w:tc>
          <w:tcPr>
            <w:tcW w:w="1224" w:type="dxa"/>
            <w:tcBorders>
              <w:top w:val="nil"/>
              <w:left w:val="single" w:sz="4" w:space="0" w:color="auto"/>
              <w:bottom w:val="nil"/>
              <w:right w:val="nil"/>
            </w:tcBorders>
          </w:tcPr>
          <w:p w14:paraId="6F6DA4CA" w14:textId="77777777" w:rsidR="00FE49BF" w:rsidRPr="00FC0F52" w:rsidRDefault="00FE49BF" w:rsidP="00A17940">
            <w:pPr>
              <w:outlineLvl w:val="0"/>
              <w:rPr>
                <w:rFonts w:cs="Arial"/>
              </w:rPr>
            </w:pPr>
            <w:r w:rsidRPr="00FC0F52">
              <w:rPr>
                <w:rFonts w:cs="Arial"/>
              </w:rPr>
              <w:t>Summer</w:t>
            </w:r>
          </w:p>
        </w:tc>
        <w:tc>
          <w:tcPr>
            <w:tcW w:w="270" w:type="dxa"/>
            <w:tcBorders>
              <w:top w:val="nil"/>
              <w:left w:val="nil"/>
              <w:bottom w:val="nil"/>
              <w:right w:val="single" w:sz="4" w:space="0" w:color="auto"/>
            </w:tcBorders>
          </w:tcPr>
          <w:p w14:paraId="5C57D10B" w14:textId="77777777" w:rsidR="00FE49BF" w:rsidRPr="00FC0F52" w:rsidRDefault="00FE49BF" w:rsidP="00A17940">
            <w:pPr>
              <w:outlineLvl w:val="0"/>
              <w:rPr>
                <w:rFonts w:cs="Arial"/>
                <w:b/>
              </w:rPr>
            </w:pPr>
            <w:r w:rsidRPr="00FC0F52">
              <w:rPr>
                <w:rFonts w:cs="Arial"/>
                <w:b/>
              </w:rPr>
              <w:t xml:space="preserve">              </w:t>
            </w:r>
          </w:p>
        </w:tc>
        <w:tc>
          <w:tcPr>
            <w:tcW w:w="720" w:type="dxa"/>
            <w:tcBorders>
              <w:left w:val="single" w:sz="4" w:space="0" w:color="auto"/>
              <w:bottom w:val="single" w:sz="4" w:space="0" w:color="auto"/>
            </w:tcBorders>
          </w:tcPr>
          <w:p w14:paraId="2FFB6FFC" w14:textId="3C889F9B" w:rsidR="00FE49BF" w:rsidRPr="00FC0F52" w:rsidRDefault="00FE49BF" w:rsidP="00A17940">
            <w:pPr>
              <w:ind w:hanging="108"/>
              <w:outlineLvl w:val="0"/>
              <w:rPr>
                <w:rFonts w:cs="Arial"/>
                <w:b/>
              </w:rPr>
            </w:pPr>
            <w:r w:rsidRPr="00FC0F52">
              <w:rPr>
                <w:rFonts w:cs="Arial"/>
                <w:b/>
              </w:rPr>
              <w:t xml:space="preserve">  </w:t>
            </w:r>
            <w:sdt>
              <w:sdtPr>
                <w:rPr>
                  <w:rFonts w:cs="Arial"/>
                  <w:b/>
                </w:rPr>
                <w:id w:val="210780831"/>
                <w:placeholder>
                  <w:docPart w:val="DefaultPlaceholder_-1854013440"/>
                </w:placeholder>
              </w:sdtPr>
              <w:sdtEndPr/>
              <w:sdtContent>
                <w:r w:rsidR="0069714C">
                  <w:rPr>
                    <w:rFonts w:cs="Arial"/>
                    <w:b/>
                  </w:rPr>
                  <w:t xml:space="preserve">   </w:t>
                </w:r>
              </w:sdtContent>
            </w:sdt>
          </w:p>
        </w:tc>
        <w:tc>
          <w:tcPr>
            <w:tcW w:w="360" w:type="dxa"/>
            <w:tcBorders>
              <w:right w:val="single" w:sz="4" w:space="0" w:color="auto"/>
            </w:tcBorders>
          </w:tcPr>
          <w:p w14:paraId="5C03D9FB" w14:textId="77777777" w:rsidR="00FE49BF" w:rsidRPr="00FC0F52" w:rsidRDefault="00FE49BF" w:rsidP="00A17940">
            <w:pPr>
              <w:outlineLvl w:val="0"/>
              <w:rPr>
                <w:rFonts w:cs="Arial"/>
                <w:b/>
              </w:rPr>
            </w:pPr>
            <w:r w:rsidRPr="00FC0F52">
              <w:rPr>
                <w:rFonts w:cs="Arial"/>
                <w:b/>
              </w:rPr>
              <w:t>%</w:t>
            </w:r>
          </w:p>
        </w:tc>
        <w:tc>
          <w:tcPr>
            <w:tcW w:w="1294" w:type="dxa"/>
            <w:tcBorders>
              <w:top w:val="nil"/>
              <w:left w:val="single" w:sz="4" w:space="0" w:color="auto"/>
              <w:bottom w:val="nil"/>
              <w:right w:val="nil"/>
            </w:tcBorders>
          </w:tcPr>
          <w:p w14:paraId="1ACE5E4F" w14:textId="77777777" w:rsidR="00FE49BF" w:rsidRPr="00FC0F52" w:rsidRDefault="00FE49BF" w:rsidP="00A17940">
            <w:pPr>
              <w:outlineLvl w:val="0"/>
              <w:rPr>
                <w:rFonts w:cs="Arial"/>
              </w:rPr>
            </w:pPr>
            <w:r w:rsidRPr="00FC0F52">
              <w:rPr>
                <w:rFonts w:cs="Arial"/>
              </w:rPr>
              <w:t>Fall</w:t>
            </w:r>
          </w:p>
        </w:tc>
      </w:tr>
    </w:tbl>
    <w:p w14:paraId="218598E9" w14:textId="77777777" w:rsidR="00FE49BF" w:rsidRPr="00FC0F52" w:rsidRDefault="00FE49BF" w:rsidP="00FE49BF">
      <w:pPr>
        <w:rPr>
          <w:rFonts w:cs="Arial"/>
          <w:b/>
          <w:smallCaps/>
        </w:rPr>
      </w:pPr>
    </w:p>
    <w:p w14:paraId="1D47D945" w14:textId="77777777" w:rsidR="00FE49BF" w:rsidRPr="00FC0F52" w:rsidRDefault="00FE49BF" w:rsidP="00FE49BF">
      <w:pPr>
        <w:outlineLvl w:val="0"/>
        <w:rPr>
          <w:rFonts w:cs="Arial"/>
          <w:b/>
          <w:caps/>
        </w:rPr>
      </w:pPr>
      <w:r>
        <w:rPr>
          <w:rFonts w:cs="Arial"/>
          <w:b/>
          <w:caps/>
        </w:rPr>
        <w:t>6</w:t>
      </w:r>
      <w:r w:rsidRPr="00FC0F52">
        <w:rPr>
          <w:rFonts w:cs="Arial"/>
          <w:b/>
          <w:caps/>
        </w:rPr>
        <w:t>. Description</w:t>
      </w:r>
    </w:p>
    <w:p w14:paraId="6866EF80" w14:textId="77777777" w:rsidR="00FE49BF" w:rsidRPr="00FC0F52" w:rsidRDefault="00FE49BF" w:rsidP="00FE49BF">
      <w:pPr>
        <w:rPr>
          <w:rFonts w:cs="Arial"/>
          <w:i/>
        </w:rPr>
      </w:pPr>
      <w:r w:rsidRPr="00FC0F52">
        <w:rPr>
          <w:rFonts w:cs="Arial"/>
          <w:i/>
        </w:rPr>
        <w:t xml:space="preserve">Please provide an overview of the </w:t>
      </w:r>
      <w:r>
        <w:rPr>
          <w:rFonts w:cs="Arial"/>
          <w:i/>
        </w:rPr>
        <w:t xml:space="preserve">initiative (Marketing/Experience Development) </w:t>
      </w:r>
    </w:p>
    <w:p w14:paraId="4FFEED9F" w14:textId="67A37BD1" w:rsidR="00FE49BF" w:rsidRPr="00FC0F52" w:rsidRDefault="00FE49BF" w:rsidP="00FE49BF">
      <w:pPr>
        <w:outlineLvl w:val="0"/>
        <w:rPr>
          <w:rFonts w:cs="Arial"/>
          <w:i/>
        </w:rPr>
      </w:pPr>
      <w:r w:rsidRPr="00FC0F52">
        <w:rPr>
          <w:rFonts w:cs="Arial"/>
          <w:bCs/>
          <w:i/>
          <w:color w:val="000000" w:themeColor="text1"/>
          <w:szCs w:val="22"/>
          <w:lang w:val="en-CA"/>
        </w:rPr>
        <w:t>If more space is needed, please attach a separate page for more information</w:t>
      </w:r>
    </w:p>
    <w:bookmarkStart w:id="1" w:name="_Hlk488064996" w:displacedByCustomXml="next"/>
    <w:sdt>
      <w:sdtPr>
        <w:rPr>
          <w:rFonts w:cs="Arial"/>
          <w:b/>
          <w:smallCaps/>
        </w:rPr>
        <w:id w:val="-1530726912"/>
        <w:placeholder>
          <w:docPart w:val="6DF145CAA5CB4F4B9894FCBB6FF66992"/>
        </w:placeholder>
      </w:sdtPr>
      <w:sdtEndPr/>
      <w:sdtContent>
        <w:p w14:paraId="01EECABA" w14:textId="77777777" w:rsidR="00FE49BF" w:rsidRPr="00FC0F52" w:rsidRDefault="00FE49BF" w:rsidP="00FE49BF">
          <w:pPr>
            <w:rPr>
              <w:rFonts w:cs="Arial"/>
              <w:b/>
              <w:smallCaps/>
            </w:rPr>
          </w:pPr>
        </w:p>
        <w:p w14:paraId="40E3EC81" w14:textId="77777777" w:rsidR="00FE49BF" w:rsidRPr="00FC0F52" w:rsidRDefault="00FE49BF" w:rsidP="00FE49BF">
          <w:pPr>
            <w:rPr>
              <w:rFonts w:cs="Arial"/>
              <w:b/>
              <w:smallCaps/>
            </w:rPr>
          </w:pPr>
        </w:p>
        <w:p w14:paraId="02F4EDC8" w14:textId="77777777" w:rsidR="00FE49BF" w:rsidRPr="00FC0F52" w:rsidRDefault="00FE49BF" w:rsidP="00FE49BF">
          <w:pPr>
            <w:rPr>
              <w:rFonts w:cs="Arial"/>
              <w:b/>
              <w:smallCaps/>
            </w:rPr>
          </w:pPr>
        </w:p>
        <w:p w14:paraId="0952BEC4" w14:textId="77777777" w:rsidR="00FE49BF" w:rsidRPr="00FC0F52" w:rsidRDefault="00FE49BF" w:rsidP="00FE49BF">
          <w:pPr>
            <w:rPr>
              <w:rFonts w:cs="Arial"/>
              <w:b/>
              <w:smallCaps/>
            </w:rPr>
          </w:pPr>
        </w:p>
        <w:p w14:paraId="466D2605" w14:textId="178B37F1" w:rsidR="00FE49BF" w:rsidRDefault="00FE49BF" w:rsidP="00FE49BF">
          <w:pPr>
            <w:rPr>
              <w:rFonts w:cs="Arial"/>
              <w:b/>
              <w:smallCaps/>
            </w:rPr>
          </w:pPr>
        </w:p>
        <w:p w14:paraId="52EDCCDA" w14:textId="07D898CC" w:rsidR="00FE49BF" w:rsidRDefault="00FE49BF" w:rsidP="00FE49BF">
          <w:pPr>
            <w:rPr>
              <w:rFonts w:cs="Arial"/>
              <w:b/>
              <w:smallCaps/>
            </w:rPr>
          </w:pPr>
        </w:p>
        <w:p w14:paraId="1B6A762B" w14:textId="5E4421F7" w:rsidR="00FE49BF" w:rsidRDefault="00FE49BF" w:rsidP="00FE49BF">
          <w:pPr>
            <w:rPr>
              <w:rFonts w:cs="Arial"/>
              <w:b/>
              <w:smallCaps/>
            </w:rPr>
          </w:pPr>
        </w:p>
        <w:p w14:paraId="76D7F278" w14:textId="557DDB74" w:rsidR="00FE49BF" w:rsidRDefault="00FE49BF" w:rsidP="00FE49BF">
          <w:pPr>
            <w:rPr>
              <w:rFonts w:cs="Arial"/>
              <w:b/>
              <w:smallCaps/>
            </w:rPr>
          </w:pPr>
        </w:p>
        <w:p w14:paraId="2CEF2051" w14:textId="77777777" w:rsidR="00FE49BF" w:rsidRPr="00FC0F52" w:rsidRDefault="00FE49BF" w:rsidP="00FE49BF">
          <w:pPr>
            <w:rPr>
              <w:rFonts w:cs="Arial"/>
              <w:b/>
              <w:smallCaps/>
            </w:rPr>
          </w:pPr>
        </w:p>
        <w:p w14:paraId="6CB78656" w14:textId="77777777" w:rsidR="00FE49BF" w:rsidRPr="00FC0F52" w:rsidRDefault="00FE49BF" w:rsidP="00FE49BF">
          <w:pPr>
            <w:rPr>
              <w:rFonts w:cs="Arial"/>
              <w:b/>
              <w:smallCaps/>
            </w:rPr>
          </w:pPr>
        </w:p>
        <w:p w14:paraId="57A972F3" w14:textId="77777777" w:rsidR="00FE49BF" w:rsidRPr="00FC0F52" w:rsidRDefault="00FE49BF" w:rsidP="00FE49BF">
          <w:pPr>
            <w:rPr>
              <w:rFonts w:cs="Arial"/>
              <w:b/>
              <w:smallCaps/>
            </w:rPr>
          </w:pPr>
        </w:p>
        <w:p w14:paraId="1AABA8B9" w14:textId="77777777" w:rsidR="00FE49BF" w:rsidRPr="00FC0F52" w:rsidRDefault="006B32A4" w:rsidP="00FE49BF">
          <w:pPr>
            <w:rPr>
              <w:rFonts w:cs="Arial"/>
              <w:b/>
              <w:smallCaps/>
            </w:rPr>
          </w:pPr>
        </w:p>
      </w:sdtContent>
    </w:sdt>
    <w:bookmarkEnd w:id="1"/>
    <w:p w14:paraId="06CD92F3" w14:textId="77777777" w:rsidR="00FE49BF" w:rsidRDefault="00FE49BF">
      <w:pPr>
        <w:spacing w:after="0" w:line="240" w:lineRule="auto"/>
        <w:rPr>
          <w:rFonts w:cs="Arial"/>
          <w:b/>
          <w:smallCaps/>
        </w:rPr>
      </w:pPr>
      <w:r>
        <w:rPr>
          <w:rFonts w:cs="Arial"/>
          <w:b/>
          <w:smallCaps/>
        </w:rPr>
        <w:br w:type="page"/>
      </w:r>
    </w:p>
    <w:p w14:paraId="46748FE2" w14:textId="720D644B" w:rsidR="00FE49BF" w:rsidRPr="00FC0F52" w:rsidRDefault="00FE49BF" w:rsidP="00FE49BF">
      <w:pPr>
        <w:rPr>
          <w:rFonts w:cs="Arial"/>
          <w:b/>
          <w:i/>
        </w:rPr>
      </w:pPr>
      <w:r>
        <w:rPr>
          <w:rFonts w:cs="Arial"/>
          <w:b/>
          <w:smallCaps/>
        </w:rPr>
        <w:lastRenderedPageBreak/>
        <w:t>7</w:t>
      </w:r>
      <w:r w:rsidRPr="00FC0F52">
        <w:rPr>
          <w:rFonts w:cs="Arial"/>
          <w:b/>
          <w:smallCaps/>
        </w:rPr>
        <w:t xml:space="preserve">. </w:t>
      </w:r>
      <w:r w:rsidRPr="00FC0F52">
        <w:rPr>
          <w:rFonts w:cs="Arial"/>
          <w:b/>
          <w:caps/>
        </w:rPr>
        <w:t>Marketing objective and performance measures</w:t>
      </w:r>
      <w:r w:rsidRPr="00FC0F52">
        <w:rPr>
          <w:rFonts w:cs="Arial"/>
          <w:b/>
          <w:smallCaps/>
        </w:rPr>
        <w:t xml:space="preserve"> </w:t>
      </w:r>
      <w:r w:rsidRPr="00FC0F52">
        <w:rPr>
          <w:rFonts w:cs="Arial"/>
          <w:i/>
        </w:rPr>
        <w:t>(expected return on investment)</w:t>
      </w:r>
      <w:r w:rsidRPr="00FC0F52">
        <w:rPr>
          <w:rFonts w:cs="Arial"/>
          <w:b/>
          <w:i/>
        </w:rPr>
        <w:t>:</w:t>
      </w:r>
    </w:p>
    <w:p w14:paraId="00C0A04E" w14:textId="77777777" w:rsidR="00FE49BF" w:rsidRPr="00FC0F52" w:rsidRDefault="00FE49BF" w:rsidP="00FE49BF">
      <w:pPr>
        <w:rPr>
          <w:rFonts w:cs="Arial"/>
          <w:i/>
        </w:rPr>
      </w:pPr>
      <w:r w:rsidRPr="00FC0F52">
        <w:rPr>
          <w:rFonts w:cs="Arial"/>
          <w:i/>
        </w:rPr>
        <w:t xml:space="preserve">Examples of possible performance measures </w:t>
      </w:r>
      <w:proofErr w:type="gramStart"/>
      <w:r w:rsidRPr="00FC0F52">
        <w:rPr>
          <w:rFonts w:cs="Arial"/>
          <w:i/>
        </w:rPr>
        <w:t>include:</w:t>
      </w:r>
      <w:proofErr w:type="gramEnd"/>
      <w:r w:rsidRPr="00FC0F52">
        <w:rPr>
          <w:rFonts w:cs="Arial"/>
          <w:i/>
        </w:rPr>
        <w:t xml:space="preserve"> attendance, impressions, views, clicks, referrals, sales, etc.</w:t>
      </w:r>
    </w:p>
    <w:p w14:paraId="3F0EF4A0" w14:textId="77777777" w:rsidR="00FE49BF" w:rsidRPr="00FC0F52" w:rsidRDefault="00FE49BF" w:rsidP="00FE49BF">
      <w:pPr>
        <w:rPr>
          <w:rFonts w:cs="Arial"/>
          <w:i/>
        </w:rPr>
      </w:pPr>
      <w:r w:rsidRPr="00FC0F52">
        <w:rPr>
          <w:rFonts w:cs="Arial"/>
          <w:i/>
        </w:rPr>
        <w:t>When completing this section, include at least one objective that sets a target for increased revenue. For objectives that are providing a year over year increase, please indicate the previous year’s benchmark (i.e.: To increase sales by xx 2</w:t>
      </w:r>
      <w:r>
        <w:rPr>
          <w:rFonts w:cs="Arial"/>
          <w:i/>
        </w:rPr>
        <w:t>022</w:t>
      </w:r>
      <w:r w:rsidRPr="00FC0F52">
        <w:rPr>
          <w:rFonts w:cs="Arial"/>
          <w:i/>
        </w:rPr>
        <w:t>, up from xxx in 20</w:t>
      </w:r>
      <w:r>
        <w:rPr>
          <w:rFonts w:cs="Arial"/>
          <w:i/>
        </w:rPr>
        <w:t>21</w:t>
      </w:r>
      <w:r w:rsidRPr="00FC0F52">
        <w:rPr>
          <w:rFonts w:cs="Arial"/>
          <w:i/>
        </w:rPr>
        <w:t>).</w:t>
      </w:r>
    </w:p>
    <w:p w14:paraId="3BCB6921" w14:textId="77777777" w:rsidR="00FE49BF" w:rsidRPr="00FC0F52" w:rsidRDefault="00FE49BF" w:rsidP="00FE49BF">
      <w:pPr>
        <w:rPr>
          <w:rFonts w:eastAsia="MS Gothic"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3"/>
        <w:gridCol w:w="2099"/>
      </w:tblGrid>
      <w:tr w:rsidR="00FE49BF" w:rsidRPr="00FC0F52" w14:paraId="5E6E8346" w14:textId="77777777" w:rsidTr="00A17940">
        <w:trPr>
          <w:trHeight w:val="621"/>
        </w:trPr>
        <w:tc>
          <w:tcPr>
            <w:tcW w:w="8437" w:type="dxa"/>
            <w:shd w:val="clear" w:color="auto" w:fill="F2F2F2" w:themeFill="background1" w:themeFillShade="F2"/>
            <w:vAlign w:val="center"/>
          </w:tcPr>
          <w:p w14:paraId="058CEA03" w14:textId="77777777" w:rsidR="00FE49BF" w:rsidRPr="00FC0F52" w:rsidRDefault="00FE49BF" w:rsidP="00A17940">
            <w:pPr>
              <w:jc w:val="center"/>
              <w:rPr>
                <w:rFonts w:cs="Arial"/>
                <w:b/>
              </w:rPr>
            </w:pPr>
            <w:r w:rsidRPr="00FC0F52">
              <w:rPr>
                <w:rFonts w:cs="Arial"/>
                <w:b/>
              </w:rPr>
              <w:t>What target/goal are you hoping to achieve?</w:t>
            </w:r>
          </w:p>
        </w:tc>
        <w:tc>
          <w:tcPr>
            <w:tcW w:w="2174" w:type="dxa"/>
            <w:shd w:val="clear" w:color="auto" w:fill="F2F2F2" w:themeFill="background1" w:themeFillShade="F2"/>
            <w:vAlign w:val="center"/>
          </w:tcPr>
          <w:p w14:paraId="09FA3276" w14:textId="77777777" w:rsidR="00FE49BF" w:rsidRPr="00FC0F52" w:rsidRDefault="00FE49BF" w:rsidP="00A17940">
            <w:pPr>
              <w:jc w:val="center"/>
              <w:rPr>
                <w:rFonts w:cs="Arial"/>
                <w:b/>
              </w:rPr>
            </w:pPr>
            <w:r w:rsidRPr="00FC0F52">
              <w:rPr>
                <w:rFonts w:cs="Arial"/>
                <w:b/>
              </w:rPr>
              <w:t>What date will results be available?</w:t>
            </w:r>
          </w:p>
        </w:tc>
      </w:tr>
      <w:tr w:rsidR="00FE49BF" w:rsidRPr="00FC0F52" w14:paraId="4970D0C9" w14:textId="77777777" w:rsidTr="00A17940">
        <w:trPr>
          <w:trHeight w:val="576"/>
        </w:trPr>
        <w:sdt>
          <w:sdtPr>
            <w:rPr>
              <w:rFonts w:cs="Arial"/>
              <w:i w:val="0"/>
              <w:sz w:val="20"/>
            </w:rPr>
            <w:id w:val="-335997844"/>
            <w:placeholder>
              <w:docPart w:val="765EFA138CD44A83AEF7553673A2ECE3"/>
            </w:placeholder>
            <w:showingPlcHdr/>
            <w:text/>
          </w:sdtPr>
          <w:sdtEndPr/>
          <w:sdtContent>
            <w:tc>
              <w:tcPr>
                <w:tcW w:w="8437" w:type="dxa"/>
              </w:tcPr>
              <w:p w14:paraId="50AF0D4A" w14:textId="77777777" w:rsidR="00FE49BF" w:rsidRPr="00FC0F52" w:rsidRDefault="00FE49BF" w:rsidP="00A17940">
                <w:pPr>
                  <w:pStyle w:val="BodyTextIndent2"/>
                  <w:ind w:firstLine="0"/>
                  <w:rPr>
                    <w:rFonts w:cs="Arial"/>
                    <w:i w:val="0"/>
                    <w:sz w:val="20"/>
                  </w:rPr>
                </w:pPr>
                <w:r w:rsidRPr="00FC0F52">
                  <w:rPr>
                    <w:rStyle w:val="PlaceholderText"/>
                    <w:rFonts w:cs="Arial"/>
                  </w:rPr>
                  <w:t>Click or tap here to enter text.</w:t>
                </w:r>
              </w:p>
            </w:tc>
          </w:sdtContent>
        </w:sdt>
        <w:sdt>
          <w:sdtPr>
            <w:rPr>
              <w:rFonts w:cs="Arial"/>
              <w:i w:val="0"/>
              <w:sz w:val="20"/>
            </w:rPr>
            <w:id w:val="-2133777435"/>
            <w:placeholder>
              <w:docPart w:val="765EFA138CD44A83AEF7553673A2ECE3"/>
            </w:placeholder>
            <w:showingPlcHdr/>
            <w:text/>
          </w:sdtPr>
          <w:sdtEndPr/>
          <w:sdtContent>
            <w:tc>
              <w:tcPr>
                <w:tcW w:w="2174" w:type="dxa"/>
              </w:tcPr>
              <w:p w14:paraId="669DA932" w14:textId="77777777" w:rsidR="00FE49BF" w:rsidRPr="00FC0F52" w:rsidRDefault="00FE49BF" w:rsidP="00A17940">
                <w:pPr>
                  <w:pStyle w:val="BodyTextIndent2"/>
                  <w:ind w:firstLine="0"/>
                  <w:rPr>
                    <w:rFonts w:cs="Arial"/>
                    <w:i w:val="0"/>
                    <w:sz w:val="20"/>
                  </w:rPr>
                </w:pPr>
                <w:r w:rsidRPr="00FC0F52">
                  <w:rPr>
                    <w:rStyle w:val="PlaceholderText"/>
                    <w:rFonts w:cs="Arial"/>
                  </w:rPr>
                  <w:t>Click or tap here to enter text.</w:t>
                </w:r>
              </w:p>
            </w:tc>
          </w:sdtContent>
        </w:sdt>
      </w:tr>
      <w:tr w:rsidR="00FE49BF" w:rsidRPr="00FC0F52" w14:paraId="138F6A27" w14:textId="77777777" w:rsidTr="00A17940">
        <w:trPr>
          <w:trHeight w:val="576"/>
        </w:trPr>
        <w:sdt>
          <w:sdtPr>
            <w:rPr>
              <w:rFonts w:cs="Arial"/>
              <w:sz w:val="20"/>
            </w:rPr>
            <w:id w:val="-1276400280"/>
            <w:placeholder>
              <w:docPart w:val="765EFA138CD44A83AEF7553673A2ECE3"/>
            </w:placeholder>
            <w:showingPlcHdr/>
            <w:text/>
          </w:sdtPr>
          <w:sdtEndPr/>
          <w:sdtContent>
            <w:tc>
              <w:tcPr>
                <w:tcW w:w="8437" w:type="dxa"/>
              </w:tcPr>
              <w:p w14:paraId="08067EE6" w14:textId="77777777" w:rsidR="00FE49BF" w:rsidRPr="00FC0F52" w:rsidRDefault="00FE49BF" w:rsidP="00A17940">
                <w:pPr>
                  <w:pStyle w:val="BodyTextIndent2"/>
                  <w:ind w:firstLine="0"/>
                  <w:rPr>
                    <w:rFonts w:cs="Arial"/>
                    <w:sz w:val="20"/>
                  </w:rPr>
                </w:pPr>
                <w:r w:rsidRPr="00FC0F52">
                  <w:rPr>
                    <w:rStyle w:val="PlaceholderText"/>
                    <w:rFonts w:cs="Arial"/>
                  </w:rPr>
                  <w:t>Click or tap here to enter text.</w:t>
                </w:r>
              </w:p>
            </w:tc>
          </w:sdtContent>
        </w:sdt>
        <w:sdt>
          <w:sdtPr>
            <w:rPr>
              <w:rFonts w:cs="Arial"/>
              <w:sz w:val="20"/>
            </w:rPr>
            <w:id w:val="1479573148"/>
            <w:placeholder>
              <w:docPart w:val="765EFA138CD44A83AEF7553673A2ECE3"/>
            </w:placeholder>
            <w:showingPlcHdr/>
            <w:text/>
          </w:sdtPr>
          <w:sdtEndPr/>
          <w:sdtContent>
            <w:tc>
              <w:tcPr>
                <w:tcW w:w="2174" w:type="dxa"/>
              </w:tcPr>
              <w:p w14:paraId="7C3EE2CA" w14:textId="77777777" w:rsidR="00FE49BF" w:rsidRPr="00FC0F52" w:rsidRDefault="00FE49BF" w:rsidP="00A17940">
                <w:pPr>
                  <w:pStyle w:val="BodyTextIndent2"/>
                  <w:ind w:firstLine="0"/>
                  <w:rPr>
                    <w:rFonts w:cs="Arial"/>
                    <w:sz w:val="20"/>
                  </w:rPr>
                </w:pPr>
                <w:r w:rsidRPr="00FC0F52">
                  <w:rPr>
                    <w:rStyle w:val="PlaceholderText"/>
                    <w:rFonts w:cs="Arial"/>
                  </w:rPr>
                  <w:t>Click or tap here to enter text.</w:t>
                </w:r>
              </w:p>
            </w:tc>
          </w:sdtContent>
        </w:sdt>
      </w:tr>
      <w:tr w:rsidR="00FE49BF" w:rsidRPr="00FC0F52" w14:paraId="5C517645" w14:textId="77777777" w:rsidTr="00A17940">
        <w:trPr>
          <w:trHeight w:val="576"/>
        </w:trPr>
        <w:sdt>
          <w:sdtPr>
            <w:rPr>
              <w:rFonts w:ascii="Arial" w:hAnsi="Arial" w:cs="Arial"/>
              <w:sz w:val="20"/>
              <w:szCs w:val="20"/>
            </w:rPr>
            <w:id w:val="-600113788"/>
            <w:placeholder>
              <w:docPart w:val="765EFA138CD44A83AEF7553673A2ECE3"/>
            </w:placeholder>
            <w:showingPlcHdr/>
            <w:text/>
          </w:sdtPr>
          <w:sdtEndPr/>
          <w:sdtContent>
            <w:tc>
              <w:tcPr>
                <w:tcW w:w="8437" w:type="dxa"/>
              </w:tcPr>
              <w:p w14:paraId="7FE81CED" w14:textId="77777777" w:rsidR="00FE49BF" w:rsidRPr="00FC0F52" w:rsidRDefault="00FE49BF" w:rsidP="00A17940">
                <w:pPr>
                  <w:pStyle w:val="ListParagraph"/>
                  <w:ind w:left="0"/>
                  <w:rPr>
                    <w:rFonts w:ascii="Arial" w:hAnsi="Arial" w:cs="Arial"/>
                    <w:sz w:val="20"/>
                    <w:szCs w:val="20"/>
                  </w:rPr>
                </w:pPr>
                <w:r w:rsidRPr="00FC0F52">
                  <w:rPr>
                    <w:rStyle w:val="PlaceholderText"/>
                    <w:rFonts w:ascii="Arial" w:eastAsia="Times New Roman" w:hAnsi="Arial" w:cs="Arial"/>
                    <w:i/>
                    <w:sz w:val="16"/>
                    <w:szCs w:val="20"/>
                    <w:lang w:bidi="ar-SA"/>
                  </w:rPr>
                  <w:t>Click or tap here to enter text.</w:t>
                </w:r>
              </w:p>
            </w:tc>
          </w:sdtContent>
        </w:sdt>
        <w:sdt>
          <w:sdtPr>
            <w:rPr>
              <w:rStyle w:val="PlaceholderText"/>
              <w:rFonts w:ascii="Arial" w:eastAsia="Times New Roman" w:hAnsi="Arial" w:cs="Arial"/>
              <w:i/>
              <w:sz w:val="16"/>
              <w:lang w:bidi="ar-SA"/>
            </w:rPr>
            <w:id w:val="-1802223428"/>
            <w:placeholder>
              <w:docPart w:val="765EFA138CD44A83AEF7553673A2ECE3"/>
            </w:placeholder>
            <w:showingPlcHdr/>
            <w:text/>
          </w:sdtPr>
          <w:sdtEndPr>
            <w:rPr>
              <w:rStyle w:val="DefaultParagraphFont"/>
              <w:rFonts w:eastAsia="Calibri"/>
              <w:i w:val="0"/>
              <w:color w:val="auto"/>
              <w:sz w:val="20"/>
              <w:szCs w:val="20"/>
              <w:lang w:bidi="en-US"/>
            </w:rPr>
          </w:sdtEndPr>
          <w:sdtContent>
            <w:tc>
              <w:tcPr>
                <w:tcW w:w="2174" w:type="dxa"/>
              </w:tcPr>
              <w:p w14:paraId="06AAAA3C" w14:textId="77777777" w:rsidR="00FE49BF" w:rsidRPr="00FC0F52" w:rsidRDefault="00FE49BF" w:rsidP="00A17940">
                <w:pPr>
                  <w:pStyle w:val="ListParagraph"/>
                  <w:ind w:left="0"/>
                  <w:rPr>
                    <w:rFonts w:ascii="Arial" w:hAnsi="Arial" w:cs="Arial"/>
                    <w:sz w:val="20"/>
                    <w:szCs w:val="20"/>
                  </w:rPr>
                </w:pPr>
                <w:r w:rsidRPr="00FC0F52">
                  <w:rPr>
                    <w:rStyle w:val="PlaceholderText"/>
                    <w:rFonts w:ascii="Arial" w:eastAsia="Times New Roman" w:hAnsi="Arial" w:cs="Arial"/>
                    <w:i/>
                    <w:sz w:val="16"/>
                    <w:szCs w:val="20"/>
                    <w:lang w:bidi="ar-SA"/>
                  </w:rPr>
                  <w:t>Click or tap here to enter text.</w:t>
                </w:r>
              </w:p>
            </w:tc>
          </w:sdtContent>
        </w:sdt>
      </w:tr>
      <w:tr w:rsidR="00FE49BF" w:rsidRPr="00FC0F52" w14:paraId="1471B415" w14:textId="77777777" w:rsidTr="00A17940">
        <w:trPr>
          <w:trHeight w:val="576"/>
        </w:trPr>
        <w:sdt>
          <w:sdtPr>
            <w:rPr>
              <w:rFonts w:ascii="Arial" w:hAnsi="Arial" w:cs="Arial"/>
              <w:sz w:val="20"/>
              <w:szCs w:val="20"/>
            </w:rPr>
            <w:id w:val="494689615"/>
            <w:placeholder>
              <w:docPart w:val="765EFA138CD44A83AEF7553673A2ECE3"/>
            </w:placeholder>
            <w:showingPlcHdr/>
            <w:text/>
          </w:sdtPr>
          <w:sdtEndPr/>
          <w:sdtContent>
            <w:tc>
              <w:tcPr>
                <w:tcW w:w="8437" w:type="dxa"/>
              </w:tcPr>
              <w:p w14:paraId="3C3310EE" w14:textId="77777777" w:rsidR="00FE49BF" w:rsidRPr="00FC0F52" w:rsidRDefault="00FE49BF" w:rsidP="00A17940">
                <w:pPr>
                  <w:pStyle w:val="ListParagraph"/>
                  <w:ind w:left="0"/>
                  <w:rPr>
                    <w:rFonts w:ascii="Arial" w:hAnsi="Arial" w:cs="Arial"/>
                    <w:sz w:val="20"/>
                    <w:szCs w:val="20"/>
                  </w:rPr>
                </w:pPr>
                <w:r w:rsidRPr="00FC0F52">
                  <w:rPr>
                    <w:rStyle w:val="PlaceholderText"/>
                    <w:rFonts w:ascii="Arial" w:eastAsia="Times New Roman" w:hAnsi="Arial" w:cs="Arial"/>
                    <w:i/>
                    <w:sz w:val="16"/>
                    <w:szCs w:val="20"/>
                    <w:lang w:bidi="ar-SA"/>
                  </w:rPr>
                  <w:t>Click or tap here to enter text.</w:t>
                </w:r>
              </w:p>
            </w:tc>
          </w:sdtContent>
        </w:sdt>
        <w:sdt>
          <w:sdtPr>
            <w:rPr>
              <w:rStyle w:val="PlaceholderText"/>
              <w:rFonts w:ascii="Arial" w:eastAsia="Times New Roman" w:hAnsi="Arial" w:cs="Arial"/>
              <w:i/>
              <w:sz w:val="16"/>
              <w:lang w:bidi="ar-SA"/>
            </w:rPr>
            <w:id w:val="-1385103414"/>
            <w:placeholder>
              <w:docPart w:val="765EFA138CD44A83AEF7553673A2ECE3"/>
            </w:placeholder>
            <w:showingPlcHdr/>
            <w:text/>
          </w:sdtPr>
          <w:sdtEndPr>
            <w:rPr>
              <w:rStyle w:val="DefaultParagraphFont"/>
              <w:rFonts w:eastAsia="Calibri"/>
              <w:i w:val="0"/>
              <w:color w:val="auto"/>
              <w:sz w:val="20"/>
              <w:szCs w:val="20"/>
              <w:lang w:bidi="en-US"/>
            </w:rPr>
          </w:sdtEndPr>
          <w:sdtContent>
            <w:tc>
              <w:tcPr>
                <w:tcW w:w="2174" w:type="dxa"/>
              </w:tcPr>
              <w:p w14:paraId="0E1D4877" w14:textId="77777777" w:rsidR="00FE49BF" w:rsidRPr="00FC0F52" w:rsidRDefault="00FE49BF" w:rsidP="00A17940">
                <w:pPr>
                  <w:pStyle w:val="ListParagraph"/>
                  <w:ind w:left="0"/>
                  <w:rPr>
                    <w:rFonts w:ascii="Arial" w:hAnsi="Arial" w:cs="Arial"/>
                    <w:sz w:val="20"/>
                    <w:szCs w:val="20"/>
                  </w:rPr>
                </w:pPr>
                <w:r w:rsidRPr="00FC0F52">
                  <w:rPr>
                    <w:rStyle w:val="PlaceholderText"/>
                    <w:rFonts w:ascii="Arial" w:eastAsia="Times New Roman" w:hAnsi="Arial" w:cs="Arial"/>
                    <w:i/>
                    <w:sz w:val="16"/>
                    <w:lang w:bidi="ar-SA"/>
                  </w:rPr>
                  <w:t>Click or tap here to enter text.</w:t>
                </w:r>
              </w:p>
            </w:tc>
          </w:sdtContent>
        </w:sdt>
      </w:tr>
    </w:tbl>
    <w:p w14:paraId="69163B9B" w14:textId="77777777" w:rsidR="00FE49BF" w:rsidRPr="00FC0F52" w:rsidRDefault="00FE49BF" w:rsidP="00FE49BF">
      <w:pPr>
        <w:rPr>
          <w:rFonts w:cs="Arial"/>
          <w:b/>
        </w:rPr>
      </w:pPr>
    </w:p>
    <w:p w14:paraId="14F98912" w14:textId="77777777" w:rsidR="00FE49BF" w:rsidRPr="00FC0F52" w:rsidRDefault="00FE49BF" w:rsidP="00FE49BF">
      <w:pPr>
        <w:rPr>
          <w:rFonts w:cs="Arial"/>
          <w:i/>
        </w:rPr>
      </w:pPr>
      <w:r>
        <w:rPr>
          <w:rFonts w:cs="Arial"/>
          <w:b/>
        </w:rPr>
        <w:t>8</w:t>
      </w:r>
      <w:r w:rsidRPr="00FC0F52">
        <w:rPr>
          <w:rFonts w:cs="Arial"/>
          <w:b/>
        </w:rPr>
        <w:t>. ESTIMATED PROJECT BUDGET</w:t>
      </w:r>
      <w:r w:rsidRPr="00FC0F52">
        <w:rPr>
          <w:rFonts w:cs="Arial"/>
          <w:i/>
        </w:rPr>
        <w:t>:</w:t>
      </w:r>
    </w:p>
    <w:p w14:paraId="440C3043" w14:textId="77777777" w:rsidR="00FE49BF" w:rsidRDefault="00FE49BF" w:rsidP="00FE49BF">
      <w:pPr>
        <w:rPr>
          <w:rFonts w:cs="Arial"/>
          <w:i/>
        </w:rPr>
      </w:pPr>
      <w:bookmarkStart w:id="2" w:name="_Hlk488068901"/>
      <w:r w:rsidRPr="00FC0F52">
        <w:rPr>
          <w:rFonts w:cs="Arial"/>
          <w:i/>
        </w:rPr>
        <w:t xml:space="preserve">Now fill out </w:t>
      </w:r>
      <w:r w:rsidRPr="00FC0F52">
        <w:rPr>
          <w:rFonts w:cs="Arial"/>
          <w:b/>
          <w:i/>
        </w:rPr>
        <w:t>Schedule A – Estimated Project Budget and Partner Contribution Excel Spreadsheet</w:t>
      </w:r>
      <w:r w:rsidRPr="00FC0F52">
        <w:rPr>
          <w:rFonts w:cs="Arial"/>
          <w:i/>
        </w:rPr>
        <w:t xml:space="preserve">. On </w:t>
      </w:r>
      <w:r w:rsidRPr="00FC0F52">
        <w:rPr>
          <w:rFonts w:cs="Arial"/>
          <w:b/>
          <w:i/>
        </w:rPr>
        <w:t>sheet one</w:t>
      </w:r>
      <w:r w:rsidRPr="00FC0F52">
        <w:rPr>
          <w:rFonts w:cs="Arial"/>
          <w:i/>
        </w:rPr>
        <w:t xml:space="preserve"> of this spreadsheet record all estimated expenses for your project, excluding GST. Tourism Richmond will allocate funding based on this budget, if expenses or vendors change during the project period inform Tourism Richmond as soon as possible because this will affect your funding application. </w:t>
      </w:r>
    </w:p>
    <w:bookmarkEnd w:id="2"/>
    <w:p w14:paraId="372F20DF" w14:textId="77777777" w:rsidR="00FE49BF" w:rsidRPr="00FC0F52" w:rsidRDefault="00FE49BF" w:rsidP="00FE49BF">
      <w:pPr>
        <w:rPr>
          <w:rFonts w:cs="Arial"/>
          <w:i/>
        </w:rPr>
      </w:pPr>
    </w:p>
    <w:p w14:paraId="260CECCC" w14:textId="77777777" w:rsidR="00FE49BF" w:rsidRPr="00FC0F52" w:rsidRDefault="00FE49BF" w:rsidP="00FE49BF">
      <w:pPr>
        <w:rPr>
          <w:rFonts w:cs="Arial"/>
          <w:b/>
          <w:bCs/>
          <w:i/>
          <w:iCs/>
          <w:color w:val="000000" w:themeColor="text1"/>
          <w:lang w:val="en-CA"/>
        </w:rPr>
      </w:pPr>
      <w:bookmarkStart w:id="3" w:name="_Hlk488068988"/>
      <w:r>
        <w:rPr>
          <w:rFonts w:cs="Arial"/>
          <w:b/>
          <w:smallCaps/>
        </w:rPr>
        <w:t>9</w:t>
      </w:r>
      <w:r w:rsidRPr="00FC0F52">
        <w:rPr>
          <w:rFonts w:cs="Arial"/>
          <w:b/>
          <w:smallCaps/>
        </w:rPr>
        <w:t xml:space="preserve">. </w:t>
      </w:r>
      <w:r w:rsidRPr="00FC0F52">
        <w:rPr>
          <w:rFonts w:cs="Arial"/>
          <w:b/>
          <w:caps/>
        </w:rPr>
        <w:t>partner revenue</w:t>
      </w:r>
      <w:r>
        <w:rPr>
          <w:rFonts w:cs="Arial"/>
          <w:b/>
          <w:caps/>
        </w:rPr>
        <w:t xml:space="preserve"> (</w:t>
      </w:r>
      <w:r w:rsidRPr="00441783">
        <w:rPr>
          <w:rFonts w:cs="Arial"/>
          <w:b/>
          <w:i/>
          <w:iCs/>
          <w:caps/>
        </w:rPr>
        <w:t>If Applicable</w:t>
      </w:r>
      <w:r>
        <w:rPr>
          <w:rFonts w:cs="Arial"/>
          <w:b/>
          <w:caps/>
        </w:rPr>
        <w:t>)</w:t>
      </w:r>
      <w:r w:rsidRPr="00FC0F52">
        <w:rPr>
          <w:rFonts w:cs="Arial"/>
          <w:b/>
          <w:caps/>
        </w:rPr>
        <w:t>:</w:t>
      </w:r>
    </w:p>
    <w:p w14:paraId="58E50328" w14:textId="77777777" w:rsidR="00FE49BF" w:rsidRPr="00FC0F52" w:rsidRDefault="00FE49BF" w:rsidP="00FE49BF">
      <w:pPr>
        <w:rPr>
          <w:rFonts w:cs="Arial"/>
          <w:i/>
        </w:rPr>
      </w:pPr>
      <w:bookmarkStart w:id="4" w:name="_Hlk488073403"/>
      <w:r w:rsidRPr="00FC0F52">
        <w:rPr>
          <w:rFonts w:cs="Arial"/>
          <w:i/>
        </w:rPr>
        <w:t xml:space="preserve">Now fill out </w:t>
      </w:r>
      <w:r w:rsidRPr="00FC0F52">
        <w:rPr>
          <w:rFonts w:cs="Arial"/>
          <w:b/>
          <w:i/>
        </w:rPr>
        <w:t>Schedule A – Estimated Project Budget and Partner Contribution Excel Spreadsheet</w:t>
      </w:r>
      <w:r w:rsidRPr="00FC0F52">
        <w:rPr>
          <w:rFonts w:cs="Arial"/>
          <w:i/>
        </w:rPr>
        <w:t xml:space="preserve">. On </w:t>
      </w:r>
      <w:r w:rsidRPr="00FC0F52">
        <w:rPr>
          <w:rFonts w:cs="Arial"/>
          <w:b/>
          <w:i/>
        </w:rPr>
        <w:t>sheet two</w:t>
      </w:r>
      <w:r w:rsidRPr="00FC0F52">
        <w:rPr>
          <w:rFonts w:cs="Arial"/>
          <w:i/>
        </w:rPr>
        <w:t xml:space="preserve"> of this spreadsheet outline how much each partner is estimated to contribute towards the initiative. </w:t>
      </w:r>
    </w:p>
    <w:bookmarkEnd w:id="3"/>
    <w:bookmarkEnd w:id="4"/>
    <w:p w14:paraId="64B70672" w14:textId="77777777" w:rsidR="00FE49BF" w:rsidRPr="00FC0F52" w:rsidRDefault="00FE49BF" w:rsidP="00FE49BF">
      <w:pPr>
        <w:rPr>
          <w:rFonts w:cs="Arial"/>
          <w:b/>
          <w:smallCaps/>
        </w:rPr>
      </w:pPr>
    </w:p>
    <w:p w14:paraId="35B00889" w14:textId="77777777" w:rsidR="00700C83" w:rsidRDefault="00700C83">
      <w:pPr>
        <w:spacing w:after="0" w:line="240" w:lineRule="auto"/>
        <w:rPr>
          <w:rFonts w:cs="Arial"/>
          <w:b/>
          <w:smallCaps/>
        </w:rPr>
      </w:pPr>
      <w:r>
        <w:rPr>
          <w:rFonts w:cs="Arial"/>
          <w:b/>
          <w:smallCaps/>
        </w:rPr>
        <w:br w:type="page"/>
      </w:r>
    </w:p>
    <w:p w14:paraId="5C7F395A" w14:textId="37543CDF" w:rsidR="00FE49BF" w:rsidRPr="00FC0F52" w:rsidRDefault="00FE49BF" w:rsidP="00FE49BF">
      <w:pPr>
        <w:rPr>
          <w:rFonts w:cs="Arial"/>
          <w:highlight w:val="yellow"/>
        </w:rPr>
      </w:pPr>
      <w:r w:rsidRPr="00FC0F52">
        <w:rPr>
          <w:rFonts w:cs="Arial"/>
          <w:b/>
          <w:smallCaps/>
        </w:rPr>
        <w:lastRenderedPageBreak/>
        <w:t>1</w:t>
      </w:r>
      <w:r>
        <w:rPr>
          <w:rFonts w:cs="Arial"/>
          <w:b/>
          <w:smallCaps/>
        </w:rPr>
        <w:t>0</w:t>
      </w:r>
      <w:r w:rsidRPr="00FC0F52">
        <w:rPr>
          <w:rFonts w:cs="Arial"/>
          <w:b/>
          <w:smallCaps/>
        </w:rPr>
        <w:t xml:space="preserve">. </w:t>
      </w:r>
      <w:r w:rsidRPr="00FC0F52">
        <w:rPr>
          <w:rFonts w:cs="Arial"/>
          <w:b/>
          <w:caps/>
        </w:rPr>
        <w:t>Partner Contact information</w:t>
      </w:r>
      <w:r>
        <w:rPr>
          <w:rFonts w:cs="Arial"/>
          <w:b/>
          <w:caps/>
        </w:rPr>
        <w:t xml:space="preserve"> (</w:t>
      </w:r>
      <w:r>
        <w:rPr>
          <w:rFonts w:cs="Arial"/>
          <w:b/>
          <w:i/>
          <w:iCs/>
          <w:caps/>
        </w:rPr>
        <w:t>If Applicable)</w:t>
      </w:r>
      <w:r w:rsidRPr="00FC0F52">
        <w:rPr>
          <w:rFonts w:cs="Arial"/>
          <w:b/>
          <w:caps/>
        </w:rPr>
        <w:t>:</w:t>
      </w:r>
      <w:r w:rsidRPr="00FC0F52">
        <w:rPr>
          <w:rFonts w:cs="Arial"/>
          <w:smallCaps/>
        </w:rPr>
        <w:t xml:space="preserve">  </w:t>
      </w:r>
    </w:p>
    <w:p w14:paraId="17C807CA" w14:textId="77777777" w:rsidR="00FE49BF" w:rsidRPr="00FC0F52" w:rsidRDefault="00FE49BF" w:rsidP="00FE49BF">
      <w:pPr>
        <w:rPr>
          <w:rFonts w:cs="Arial"/>
          <w:i/>
        </w:rPr>
      </w:pPr>
      <w:r>
        <w:rPr>
          <w:rFonts w:cs="Arial"/>
          <w:i/>
        </w:rPr>
        <w:t>Please provide information bellow if your application is on behalf of a partnership</w:t>
      </w:r>
      <w:r w:rsidRPr="00FC0F52">
        <w:rPr>
          <w:rFonts w:cs="Arial"/>
          <w:i/>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92"/>
        <w:gridCol w:w="2520"/>
        <w:gridCol w:w="3240"/>
      </w:tblGrid>
      <w:tr w:rsidR="00FE49BF" w:rsidRPr="00FC0F52" w14:paraId="196DAAFF" w14:textId="77777777" w:rsidTr="00A17940">
        <w:trPr>
          <w:trHeight w:val="377"/>
        </w:trPr>
        <w:tc>
          <w:tcPr>
            <w:tcW w:w="2268" w:type="dxa"/>
            <w:shd w:val="clear" w:color="auto" w:fill="F2F2F2" w:themeFill="background1" w:themeFillShade="F2"/>
            <w:vAlign w:val="center"/>
          </w:tcPr>
          <w:p w14:paraId="70E011E8" w14:textId="77777777" w:rsidR="00FE49BF" w:rsidRPr="00FC0F52" w:rsidRDefault="00FE49BF" w:rsidP="00A17940">
            <w:pPr>
              <w:rPr>
                <w:rFonts w:cs="Arial"/>
                <w:b/>
              </w:rPr>
            </w:pPr>
            <w:r w:rsidRPr="00FC0F52">
              <w:rPr>
                <w:rFonts w:cs="Arial"/>
                <w:b/>
              </w:rPr>
              <w:t>Company Name</w:t>
            </w:r>
          </w:p>
        </w:tc>
        <w:tc>
          <w:tcPr>
            <w:tcW w:w="2592" w:type="dxa"/>
            <w:shd w:val="clear" w:color="auto" w:fill="F2F2F2" w:themeFill="background1" w:themeFillShade="F2"/>
            <w:vAlign w:val="center"/>
          </w:tcPr>
          <w:p w14:paraId="5F1BD336" w14:textId="77777777" w:rsidR="00FE49BF" w:rsidRPr="00FC0F52" w:rsidRDefault="00FE49BF" w:rsidP="00A17940">
            <w:pPr>
              <w:rPr>
                <w:rFonts w:cs="Arial"/>
                <w:b/>
              </w:rPr>
            </w:pPr>
            <w:r w:rsidRPr="00FC0F52">
              <w:rPr>
                <w:rFonts w:cs="Arial"/>
                <w:b/>
              </w:rPr>
              <w:t>Contact Person</w:t>
            </w:r>
          </w:p>
        </w:tc>
        <w:tc>
          <w:tcPr>
            <w:tcW w:w="2520" w:type="dxa"/>
            <w:shd w:val="clear" w:color="auto" w:fill="F2F2F2" w:themeFill="background1" w:themeFillShade="F2"/>
            <w:vAlign w:val="center"/>
          </w:tcPr>
          <w:p w14:paraId="4982A80B" w14:textId="77777777" w:rsidR="00FE49BF" w:rsidRPr="00FC0F52" w:rsidRDefault="00FE49BF" w:rsidP="00A17940">
            <w:pPr>
              <w:rPr>
                <w:rFonts w:cs="Arial"/>
                <w:b/>
              </w:rPr>
            </w:pPr>
            <w:r w:rsidRPr="00FC0F52">
              <w:rPr>
                <w:rFonts w:cs="Arial"/>
                <w:b/>
              </w:rPr>
              <w:t>Phone Number</w:t>
            </w:r>
          </w:p>
        </w:tc>
        <w:tc>
          <w:tcPr>
            <w:tcW w:w="3240" w:type="dxa"/>
            <w:shd w:val="clear" w:color="auto" w:fill="F2F2F2" w:themeFill="background1" w:themeFillShade="F2"/>
            <w:vAlign w:val="center"/>
          </w:tcPr>
          <w:p w14:paraId="34757747" w14:textId="77777777" w:rsidR="00FE49BF" w:rsidRPr="00FC0F52" w:rsidRDefault="00FE49BF" w:rsidP="00A17940">
            <w:pPr>
              <w:rPr>
                <w:rFonts w:cs="Arial"/>
                <w:b/>
              </w:rPr>
            </w:pPr>
            <w:r w:rsidRPr="00FC0F52">
              <w:rPr>
                <w:rFonts w:cs="Arial"/>
                <w:b/>
              </w:rPr>
              <w:t>E-mail Address</w:t>
            </w:r>
          </w:p>
        </w:tc>
      </w:tr>
      <w:tr w:rsidR="00FE49BF" w:rsidRPr="00FC0F52" w14:paraId="22EF4A16" w14:textId="77777777" w:rsidTr="00700C83">
        <w:tblPrEx>
          <w:tblLook w:val="01E0" w:firstRow="1" w:lastRow="1" w:firstColumn="1" w:lastColumn="1" w:noHBand="0" w:noVBand="0"/>
        </w:tblPrEx>
        <w:trPr>
          <w:trHeight w:val="340"/>
        </w:trPr>
        <w:sdt>
          <w:sdtPr>
            <w:rPr>
              <w:rFonts w:cs="Arial"/>
            </w:rPr>
            <w:id w:val="985516216"/>
            <w:placeholder>
              <w:docPart w:val="DefaultPlaceholder_-1854013440"/>
            </w:placeholder>
            <w:showingPlcHdr/>
          </w:sdtPr>
          <w:sdtEndPr/>
          <w:sdtContent>
            <w:tc>
              <w:tcPr>
                <w:tcW w:w="2268" w:type="dxa"/>
              </w:tcPr>
              <w:p w14:paraId="1F45C810" w14:textId="47938415" w:rsidR="00FE49BF" w:rsidRPr="00FC0F52" w:rsidRDefault="00700C83" w:rsidP="00700C83">
                <w:pPr>
                  <w:rPr>
                    <w:rFonts w:cs="Arial"/>
                  </w:rPr>
                </w:pPr>
                <w:r w:rsidRPr="00F14AFF">
                  <w:rPr>
                    <w:rStyle w:val="PlaceholderText"/>
                  </w:rPr>
                  <w:t>Click or tap here to enter text.</w:t>
                </w:r>
              </w:p>
            </w:tc>
          </w:sdtContent>
        </w:sdt>
        <w:sdt>
          <w:sdtPr>
            <w:rPr>
              <w:rFonts w:cs="Arial"/>
            </w:rPr>
            <w:id w:val="-264231907"/>
            <w:placeholder>
              <w:docPart w:val="DefaultPlaceholder_-1854013440"/>
            </w:placeholder>
            <w:showingPlcHdr/>
          </w:sdtPr>
          <w:sdtEndPr/>
          <w:sdtContent>
            <w:tc>
              <w:tcPr>
                <w:tcW w:w="2592" w:type="dxa"/>
              </w:tcPr>
              <w:p w14:paraId="5318D5F8" w14:textId="56D21703" w:rsidR="00FE49BF" w:rsidRPr="00FC0F52" w:rsidRDefault="00700C83" w:rsidP="00700C83">
                <w:pPr>
                  <w:rPr>
                    <w:rFonts w:cs="Arial"/>
                  </w:rPr>
                </w:pPr>
                <w:r w:rsidRPr="00F14AFF">
                  <w:rPr>
                    <w:rStyle w:val="PlaceholderText"/>
                  </w:rPr>
                  <w:t>Click or tap here to enter text.</w:t>
                </w:r>
              </w:p>
            </w:tc>
          </w:sdtContent>
        </w:sdt>
        <w:sdt>
          <w:sdtPr>
            <w:rPr>
              <w:rFonts w:cs="Arial"/>
            </w:rPr>
            <w:id w:val="1740904783"/>
            <w:placeholder>
              <w:docPart w:val="DefaultPlaceholder_-1854013440"/>
            </w:placeholder>
            <w:showingPlcHdr/>
          </w:sdtPr>
          <w:sdtEndPr/>
          <w:sdtContent>
            <w:tc>
              <w:tcPr>
                <w:tcW w:w="2520" w:type="dxa"/>
              </w:tcPr>
              <w:p w14:paraId="7AD561DC" w14:textId="2342FD23" w:rsidR="00FE49BF" w:rsidRPr="00FC0F52" w:rsidRDefault="00700C83" w:rsidP="00700C83">
                <w:pPr>
                  <w:rPr>
                    <w:rFonts w:cs="Arial"/>
                  </w:rPr>
                </w:pPr>
                <w:r w:rsidRPr="00F14AFF">
                  <w:rPr>
                    <w:rStyle w:val="PlaceholderText"/>
                  </w:rPr>
                  <w:t>Click or tap here to enter text.</w:t>
                </w:r>
              </w:p>
            </w:tc>
          </w:sdtContent>
        </w:sdt>
        <w:sdt>
          <w:sdtPr>
            <w:rPr>
              <w:rFonts w:cs="Arial"/>
            </w:rPr>
            <w:id w:val="89523555"/>
            <w:placeholder>
              <w:docPart w:val="DefaultPlaceholder_-1854013440"/>
            </w:placeholder>
            <w:showingPlcHdr/>
          </w:sdtPr>
          <w:sdtEndPr/>
          <w:sdtContent>
            <w:tc>
              <w:tcPr>
                <w:tcW w:w="3240" w:type="dxa"/>
              </w:tcPr>
              <w:p w14:paraId="67181BCC" w14:textId="72194B72" w:rsidR="00FE49BF" w:rsidRPr="00FC0F52" w:rsidRDefault="00700C83" w:rsidP="00700C83">
                <w:pPr>
                  <w:rPr>
                    <w:rFonts w:cs="Arial"/>
                  </w:rPr>
                </w:pPr>
                <w:r w:rsidRPr="00F14AFF">
                  <w:rPr>
                    <w:rStyle w:val="PlaceholderText"/>
                  </w:rPr>
                  <w:t>Click or tap here to enter text.</w:t>
                </w:r>
              </w:p>
            </w:tc>
          </w:sdtContent>
        </w:sdt>
      </w:tr>
      <w:tr w:rsidR="00FE49BF" w:rsidRPr="00FC0F52" w14:paraId="48FAC725" w14:textId="77777777" w:rsidTr="00700C83">
        <w:tblPrEx>
          <w:tblLook w:val="01E0" w:firstRow="1" w:lastRow="1" w:firstColumn="1" w:lastColumn="1" w:noHBand="0" w:noVBand="0"/>
        </w:tblPrEx>
        <w:trPr>
          <w:trHeight w:val="340"/>
        </w:trPr>
        <w:sdt>
          <w:sdtPr>
            <w:rPr>
              <w:rFonts w:cs="Arial"/>
            </w:rPr>
            <w:id w:val="1369577276"/>
            <w:placeholder>
              <w:docPart w:val="DefaultPlaceholder_-1854013440"/>
            </w:placeholder>
            <w:showingPlcHdr/>
          </w:sdtPr>
          <w:sdtEndPr/>
          <w:sdtContent>
            <w:tc>
              <w:tcPr>
                <w:tcW w:w="2268" w:type="dxa"/>
              </w:tcPr>
              <w:p w14:paraId="50F9F3D3" w14:textId="525A40E6" w:rsidR="00FE49BF" w:rsidRPr="00FC0F52" w:rsidRDefault="00700C83" w:rsidP="00700C83">
                <w:pPr>
                  <w:rPr>
                    <w:rFonts w:cs="Arial"/>
                  </w:rPr>
                </w:pPr>
                <w:r w:rsidRPr="00F14AFF">
                  <w:rPr>
                    <w:rStyle w:val="PlaceholderText"/>
                  </w:rPr>
                  <w:t>Click or tap here to enter text.</w:t>
                </w:r>
              </w:p>
            </w:tc>
          </w:sdtContent>
        </w:sdt>
        <w:sdt>
          <w:sdtPr>
            <w:rPr>
              <w:rFonts w:cs="Arial"/>
            </w:rPr>
            <w:id w:val="232823039"/>
            <w:placeholder>
              <w:docPart w:val="DefaultPlaceholder_-1854013440"/>
            </w:placeholder>
            <w:showingPlcHdr/>
          </w:sdtPr>
          <w:sdtEndPr/>
          <w:sdtContent>
            <w:tc>
              <w:tcPr>
                <w:tcW w:w="2592" w:type="dxa"/>
              </w:tcPr>
              <w:p w14:paraId="200BCA95" w14:textId="6767C153" w:rsidR="00FE49BF" w:rsidRPr="00FC0F52" w:rsidRDefault="00700C83" w:rsidP="00700C83">
                <w:pPr>
                  <w:rPr>
                    <w:rFonts w:cs="Arial"/>
                  </w:rPr>
                </w:pPr>
                <w:r w:rsidRPr="00F14AFF">
                  <w:rPr>
                    <w:rStyle w:val="PlaceholderText"/>
                  </w:rPr>
                  <w:t>Click or tap here to enter text.</w:t>
                </w:r>
              </w:p>
            </w:tc>
          </w:sdtContent>
        </w:sdt>
        <w:sdt>
          <w:sdtPr>
            <w:rPr>
              <w:rFonts w:cs="Arial"/>
            </w:rPr>
            <w:id w:val="1909570178"/>
            <w:placeholder>
              <w:docPart w:val="DefaultPlaceholder_-1854013440"/>
            </w:placeholder>
            <w:showingPlcHdr/>
          </w:sdtPr>
          <w:sdtEndPr/>
          <w:sdtContent>
            <w:tc>
              <w:tcPr>
                <w:tcW w:w="2520" w:type="dxa"/>
              </w:tcPr>
              <w:p w14:paraId="7F67834D" w14:textId="38542175" w:rsidR="00FE49BF" w:rsidRPr="00FC0F52" w:rsidRDefault="00700C83" w:rsidP="00700C83">
                <w:pPr>
                  <w:rPr>
                    <w:rFonts w:cs="Arial"/>
                  </w:rPr>
                </w:pPr>
                <w:r w:rsidRPr="00F14AFF">
                  <w:rPr>
                    <w:rStyle w:val="PlaceholderText"/>
                  </w:rPr>
                  <w:t>Click or tap here to enter text.</w:t>
                </w:r>
              </w:p>
            </w:tc>
          </w:sdtContent>
        </w:sdt>
        <w:sdt>
          <w:sdtPr>
            <w:rPr>
              <w:rFonts w:cs="Arial"/>
            </w:rPr>
            <w:id w:val="-2093611703"/>
            <w:placeholder>
              <w:docPart w:val="DefaultPlaceholder_-1854013440"/>
            </w:placeholder>
            <w:showingPlcHdr/>
          </w:sdtPr>
          <w:sdtEndPr/>
          <w:sdtContent>
            <w:tc>
              <w:tcPr>
                <w:tcW w:w="3240" w:type="dxa"/>
              </w:tcPr>
              <w:p w14:paraId="4125249F" w14:textId="0E9E9489" w:rsidR="00FE49BF" w:rsidRPr="00FC0F52" w:rsidRDefault="00700C83" w:rsidP="00700C83">
                <w:pPr>
                  <w:rPr>
                    <w:rFonts w:cs="Arial"/>
                  </w:rPr>
                </w:pPr>
                <w:r w:rsidRPr="00F14AFF">
                  <w:rPr>
                    <w:rStyle w:val="PlaceholderText"/>
                  </w:rPr>
                  <w:t>Click or tap here to enter text.</w:t>
                </w:r>
              </w:p>
            </w:tc>
          </w:sdtContent>
        </w:sdt>
      </w:tr>
      <w:tr w:rsidR="00FE49BF" w:rsidRPr="00FC0F52" w14:paraId="31E99FA7" w14:textId="77777777" w:rsidTr="00700C83">
        <w:tblPrEx>
          <w:tblLook w:val="01E0" w:firstRow="1" w:lastRow="1" w:firstColumn="1" w:lastColumn="1" w:noHBand="0" w:noVBand="0"/>
        </w:tblPrEx>
        <w:trPr>
          <w:trHeight w:val="340"/>
        </w:trPr>
        <w:sdt>
          <w:sdtPr>
            <w:rPr>
              <w:rFonts w:cs="Arial"/>
            </w:rPr>
            <w:id w:val="712079678"/>
            <w:placeholder>
              <w:docPart w:val="DefaultPlaceholder_-1854013440"/>
            </w:placeholder>
            <w:showingPlcHdr/>
          </w:sdtPr>
          <w:sdtEndPr/>
          <w:sdtContent>
            <w:tc>
              <w:tcPr>
                <w:tcW w:w="2268" w:type="dxa"/>
              </w:tcPr>
              <w:p w14:paraId="57B6B90C" w14:textId="4A0882CE" w:rsidR="00FE49BF" w:rsidRPr="00FC0F52" w:rsidRDefault="00700C83" w:rsidP="00700C83">
                <w:pPr>
                  <w:rPr>
                    <w:rFonts w:cs="Arial"/>
                  </w:rPr>
                </w:pPr>
                <w:r w:rsidRPr="00F14AFF">
                  <w:rPr>
                    <w:rStyle w:val="PlaceholderText"/>
                  </w:rPr>
                  <w:t>Click or tap here to enter text.</w:t>
                </w:r>
              </w:p>
            </w:tc>
          </w:sdtContent>
        </w:sdt>
        <w:sdt>
          <w:sdtPr>
            <w:rPr>
              <w:rFonts w:cs="Arial"/>
            </w:rPr>
            <w:id w:val="-281040165"/>
            <w:placeholder>
              <w:docPart w:val="DefaultPlaceholder_-1854013440"/>
            </w:placeholder>
            <w:showingPlcHdr/>
          </w:sdtPr>
          <w:sdtEndPr/>
          <w:sdtContent>
            <w:tc>
              <w:tcPr>
                <w:tcW w:w="2592" w:type="dxa"/>
              </w:tcPr>
              <w:p w14:paraId="17E5DCB3" w14:textId="787680FF" w:rsidR="00FE49BF" w:rsidRPr="00FC0F52" w:rsidRDefault="00700C83" w:rsidP="00700C83">
                <w:pPr>
                  <w:rPr>
                    <w:rFonts w:cs="Arial"/>
                  </w:rPr>
                </w:pPr>
                <w:r w:rsidRPr="00F14AFF">
                  <w:rPr>
                    <w:rStyle w:val="PlaceholderText"/>
                  </w:rPr>
                  <w:t>Click or tap here to enter text.</w:t>
                </w:r>
              </w:p>
            </w:tc>
          </w:sdtContent>
        </w:sdt>
        <w:sdt>
          <w:sdtPr>
            <w:rPr>
              <w:rFonts w:cs="Arial"/>
            </w:rPr>
            <w:id w:val="-1613438300"/>
            <w:placeholder>
              <w:docPart w:val="DefaultPlaceholder_-1854013440"/>
            </w:placeholder>
            <w:showingPlcHdr/>
          </w:sdtPr>
          <w:sdtEndPr/>
          <w:sdtContent>
            <w:tc>
              <w:tcPr>
                <w:tcW w:w="2520" w:type="dxa"/>
              </w:tcPr>
              <w:p w14:paraId="6850829C" w14:textId="02F9905C" w:rsidR="00FE49BF" w:rsidRPr="00FC0F52" w:rsidRDefault="00700C83" w:rsidP="00700C83">
                <w:pPr>
                  <w:rPr>
                    <w:rFonts w:cs="Arial"/>
                  </w:rPr>
                </w:pPr>
                <w:r w:rsidRPr="00F14AFF">
                  <w:rPr>
                    <w:rStyle w:val="PlaceholderText"/>
                  </w:rPr>
                  <w:t>Click or tap here to enter text.</w:t>
                </w:r>
              </w:p>
            </w:tc>
          </w:sdtContent>
        </w:sdt>
        <w:sdt>
          <w:sdtPr>
            <w:rPr>
              <w:rFonts w:cs="Arial"/>
            </w:rPr>
            <w:id w:val="1593591210"/>
            <w:placeholder>
              <w:docPart w:val="DefaultPlaceholder_-1854013440"/>
            </w:placeholder>
            <w:showingPlcHdr/>
          </w:sdtPr>
          <w:sdtEndPr/>
          <w:sdtContent>
            <w:tc>
              <w:tcPr>
                <w:tcW w:w="3240" w:type="dxa"/>
              </w:tcPr>
              <w:p w14:paraId="73AF94BA" w14:textId="75011E78" w:rsidR="00FE49BF" w:rsidRPr="00FC0F52" w:rsidRDefault="00700C83" w:rsidP="00700C83">
                <w:pPr>
                  <w:rPr>
                    <w:rFonts w:cs="Arial"/>
                  </w:rPr>
                </w:pPr>
                <w:r w:rsidRPr="00F14AFF">
                  <w:rPr>
                    <w:rStyle w:val="PlaceholderText"/>
                  </w:rPr>
                  <w:t>Click or tap here to enter text.</w:t>
                </w:r>
              </w:p>
            </w:tc>
          </w:sdtContent>
        </w:sdt>
      </w:tr>
      <w:tr w:rsidR="00FE49BF" w:rsidRPr="00FC0F52" w14:paraId="2F899B75" w14:textId="77777777" w:rsidTr="00700C83">
        <w:tblPrEx>
          <w:tblLook w:val="01E0" w:firstRow="1" w:lastRow="1" w:firstColumn="1" w:lastColumn="1" w:noHBand="0" w:noVBand="0"/>
        </w:tblPrEx>
        <w:trPr>
          <w:trHeight w:val="340"/>
        </w:trPr>
        <w:sdt>
          <w:sdtPr>
            <w:rPr>
              <w:rFonts w:cs="Arial"/>
            </w:rPr>
            <w:id w:val="-2003580167"/>
            <w:placeholder>
              <w:docPart w:val="DefaultPlaceholder_-1854013440"/>
            </w:placeholder>
            <w:showingPlcHdr/>
          </w:sdtPr>
          <w:sdtEndPr/>
          <w:sdtContent>
            <w:tc>
              <w:tcPr>
                <w:tcW w:w="2268" w:type="dxa"/>
              </w:tcPr>
              <w:p w14:paraId="6A9E9BB6" w14:textId="148B09AE" w:rsidR="00FE49BF" w:rsidRPr="00FC0F52" w:rsidRDefault="00700C83" w:rsidP="00700C83">
                <w:pPr>
                  <w:rPr>
                    <w:rFonts w:cs="Arial"/>
                  </w:rPr>
                </w:pPr>
                <w:r w:rsidRPr="00F14AFF">
                  <w:rPr>
                    <w:rStyle w:val="PlaceholderText"/>
                  </w:rPr>
                  <w:t>Click or tap here to enter text.</w:t>
                </w:r>
              </w:p>
            </w:tc>
          </w:sdtContent>
        </w:sdt>
        <w:sdt>
          <w:sdtPr>
            <w:rPr>
              <w:rFonts w:cs="Arial"/>
            </w:rPr>
            <w:id w:val="1724944524"/>
            <w:placeholder>
              <w:docPart w:val="DefaultPlaceholder_-1854013440"/>
            </w:placeholder>
            <w:showingPlcHdr/>
          </w:sdtPr>
          <w:sdtEndPr/>
          <w:sdtContent>
            <w:tc>
              <w:tcPr>
                <w:tcW w:w="2592" w:type="dxa"/>
              </w:tcPr>
              <w:p w14:paraId="61C89159" w14:textId="5DF9B256" w:rsidR="00FE49BF" w:rsidRPr="00FC0F52" w:rsidRDefault="00700C83" w:rsidP="00700C83">
                <w:pPr>
                  <w:rPr>
                    <w:rFonts w:cs="Arial"/>
                  </w:rPr>
                </w:pPr>
                <w:r w:rsidRPr="00F14AFF">
                  <w:rPr>
                    <w:rStyle w:val="PlaceholderText"/>
                  </w:rPr>
                  <w:t>Click or tap here to enter text.</w:t>
                </w:r>
              </w:p>
            </w:tc>
          </w:sdtContent>
        </w:sdt>
        <w:sdt>
          <w:sdtPr>
            <w:rPr>
              <w:rFonts w:cs="Arial"/>
            </w:rPr>
            <w:id w:val="-1351865458"/>
            <w:placeholder>
              <w:docPart w:val="DefaultPlaceholder_-1854013440"/>
            </w:placeholder>
            <w:showingPlcHdr/>
          </w:sdtPr>
          <w:sdtEndPr/>
          <w:sdtContent>
            <w:tc>
              <w:tcPr>
                <w:tcW w:w="2520" w:type="dxa"/>
              </w:tcPr>
              <w:p w14:paraId="667CE350" w14:textId="13ACBF6F" w:rsidR="00FE49BF" w:rsidRPr="00FC0F52" w:rsidRDefault="00700C83" w:rsidP="00700C83">
                <w:pPr>
                  <w:rPr>
                    <w:rFonts w:cs="Arial"/>
                  </w:rPr>
                </w:pPr>
                <w:r w:rsidRPr="00F14AFF">
                  <w:rPr>
                    <w:rStyle w:val="PlaceholderText"/>
                  </w:rPr>
                  <w:t>Click or tap here to enter text.</w:t>
                </w:r>
              </w:p>
            </w:tc>
          </w:sdtContent>
        </w:sdt>
        <w:sdt>
          <w:sdtPr>
            <w:rPr>
              <w:rFonts w:cs="Arial"/>
            </w:rPr>
            <w:id w:val="1187256828"/>
            <w:placeholder>
              <w:docPart w:val="DefaultPlaceholder_-1854013440"/>
            </w:placeholder>
            <w:showingPlcHdr/>
          </w:sdtPr>
          <w:sdtEndPr/>
          <w:sdtContent>
            <w:tc>
              <w:tcPr>
                <w:tcW w:w="3240" w:type="dxa"/>
              </w:tcPr>
              <w:p w14:paraId="6029680D" w14:textId="0FA76C7B" w:rsidR="00FE49BF" w:rsidRPr="00FC0F52" w:rsidRDefault="00700C83" w:rsidP="00700C83">
                <w:pPr>
                  <w:rPr>
                    <w:rFonts w:cs="Arial"/>
                  </w:rPr>
                </w:pPr>
                <w:r w:rsidRPr="00F14AFF">
                  <w:rPr>
                    <w:rStyle w:val="PlaceholderText"/>
                  </w:rPr>
                  <w:t>Click or tap here to enter text.</w:t>
                </w:r>
              </w:p>
            </w:tc>
          </w:sdtContent>
        </w:sdt>
      </w:tr>
    </w:tbl>
    <w:p w14:paraId="4D1D9E16" w14:textId="77777777" w:rsidR="00FE49BF" w:rsidRPr="00FC0F52" w:rsidRDefault="00FE49BF" w:rsidP="00FE49BF">
      <w:pPr>
        <w:pStyle w:val="BodyTextIndent"/>
        <w:ind w:left="0"/>
        <w:rPr>
          <w:rFonts w:cs="Arial"/>
          <w:i w:val="0"/>
          <w:sz w:val="16"/>
          <w:szCs w:val="16"/>
        </w:rPr>
      </w:pPr>
    </w:p>
    <w:p w14:paraId="04468FE2" w14:textId="77777777" w:rsidR="00FE49BF" w:rsidRPr="00FC0F52" w:rsidRDefault="00FE49BF" w:rsidP="00FE49BF">
      <w:pPr>
        <w:pStyle w:val="BodyTextIndent"/>
        <w:ind w:left="0"/>
        <w:rPr>
          <w:rFonts w:cs="Arial"/>
          <w:i w:val="0"/>
          <w:sz w:val="16"/>
          <w:szCs w:val="16"/>
        </w:rPr>
      </w:pPr>
    </w:p>
    <w:p w14:paraId="220A7512" w14:textId="77777777" w:rsidR="00FE49BF" w:rsidRPr="00FC0F52" w:rsidRDefault="00FE49BF" w:rsidP="00FE49BF">
      <w:pPr>
        <w:pStyle w:val="BodyTextIndent"/>
        <w:ind w:left="0"/>
        <w:rPr>
          <w:rFonts w:cs="Arial"/>
          <w:i w:val="0"/>
          <w:sz w:val="16"/>
          <w:szCs w:val="16"/>
        </w:rPr>
      </w:pPr>
    </w:p>
    <w:p w14:paraId="0639EE36" w14:textId="77777777" w:rsidR="00FE49BF" w:rsidRPr="00FC0F52" w:rsidRDefault="00FE49BF" w:rsidP="00FE49BF">
      <w:pPr>
        <w:pStyle w:val="BodyTextIndent"/>
        <w:ind w:left="0"/>
        <w:rPr>
          <w:rFonts w:cs="Arial"/>
          <w:i w:val="0"/>
          <w:sz w:val="16"/>
          <w:szCs w:val="16"/>
        </w:rPr>
      </w:pPr>
      <w:r w:rsidRPr="00FC0F52">
        <w:rPr>
          <w:rFonts w:cs="Arial"/>
          <w:i w:val="0"/>
          <w:sz w:val="16"/>
          <w:szCs w:val="16"/>
        </w:rPr>
        <w:t xml:space="preserve">By submitting this application to Tourism </w:t>
      </w:r>
      <w:proofErr w:type="gramStart"/>
      <w:r w:rsidRPr="00FC0F52">
        <w:rPr>
          <w:rFonts w:cs="Arial"/>
          <w:i w:val="0"/>
          <w:sz w:val="16"/>
          <w:szCs w:val="16"/>
        </w:rPr>
        <w:t>Richmond</w:t>
      </w:r>
      <w:proofErr w:type="gramEnd"/>
      <w:r w:rsidRPr="00FC0F52">
        <w:rPr>
          <w:rFonts w:cs="Arial"/>
          <w:i w:val="0"/>
          <w:sz w:val="16"/>
          <w:szCs w:val="16"/>
        </w:rPr>
        <w:t xml:space="preserve"> we the undersigned,</w:t>
      </w:r>
    </w:p>
    <w:p w14:paraId="777449B5" w14:textId="77777777" w:rsidR="00FE49BF" w:rsidRPr="00FC0F52" w:rsidRDefault="00FE49BF" w:rsidP="00FE49BF">
      <w:pPr>
        <w:pStyle w:val="BodyTextIndent"/>
        <w:ind w:left="0"/>
        <w:rPr>
          <w:rFonts w:cs="Arial"/>
          <w:i w:val="0"/>
          <w:sz w:val="16"/>
          <w:szCs w:val="16"/>
        </w:rPr>
      </w:pPr>
    </w:p>
    <w:p w14:paraId="433C9885" w14:textId="77777777" w:rsidR="00FE49BF" w:rsidRPr="00FC0F52" w:rsidRDefault="00FE49BF" w:rsidP="00FE49BF">
      <w:pPr>
        <w:pStyle w:val="BodyTextIndent"/>
        <w:numPr>
          <w:ilvl w:val="0"/>
          <w:numId w:val="28"/>
        </w:numPr>
        <w:ind w:left="567"/>
        <w:rPr>
          <w:rFonts w:cs="Arial"/>
          <w:i w:val="0"/>
          <w:color w:val="000000"/>
          <w:sz w:val="16"/>
          <w:szCs w:val="16"/>
        </w:rPr>
      </w:pPr>
      <w:r w:rsidRPr="00FC0F52">
        <w:rPr>
          <w:rFonts w:cs="Arial"/>
          <w:i w:val="0"/>
          <w:color w:val="000000"/>
          <w:sz w:val="16"/>
          <w:szCs w:val="16"/>
        </w:rPr>
        <w:t xml:space="preserve">declare that we understand the eligibility criteria and program audit requirements. </w:t>
      </w:r>
    </w:p>
    <w:p w14:paraId="06B3F239" w14:textId="77777777" w:rsidR="00FE49BF" w:rsidRPr="00FC0F52" w:rsidRDefault="00FE49BF" w:rsidP="00FE49BF">
      <w:pPr>
        <w:pStyle w:val="ListParagraph"/>
        <w:rPr>
          <w:rFonts w:ascii="Arial" w:hAnsi="Arial" w:cs="Arial"/>
          <w:i/>
          <w:color w:val="000000"/>
          <w:sz w:val="16"/>
          <w:szCs w:val="16"/>
        </w:rPr>
      </w:pPr>
    </w:p>
    <w:p w14:paraId="40602842" w14:textId="77777777" w:rsidR="00FE49BF" w:rsidRPr="00FC0F52" w:rsidRDefault="00FE49BF" w:rsidP="00FE49BF">
      <w:pPr>
        <w:pStyle w:val="BodyTextIndent"/>
        <w:numPr>
          <w:ilvl w:val="0"/>
          <w:numId w:val="28"/>
        </w:numPr>
        <w:ind w:left="567"/>
        <w:rPr>
          <w:rFonts w:cs="Arial"/>
          <w:i w:val="0"/>
          <w:color w:val="000000"/>
          <w:sz w:val="16"/>
          <w:szCs w:val="16"/>
        </w:rPr>
      </w:pPr>
      <w:r w:rsidRPr="00FC0F52">
        <w:rPr>
          <w:rFonts w:cs="Arial"/>
          <w:sz w:val="16"/>
          <w:szCs w:val="16"/>
        </w:rPr>
        <w:t xml:space="preserve">acknowledge that any approval of a Tourism Richmond investment into a marketing project is based upon our acceptance of the Cooperative Marketing Funds </w:t>
      </w:r>
      <w:proofErr w:type="gramStart"/>
      <w:r w:rsidRPr="00FC0F52">
        <w:rPr>
          <w:rFonts w:cs="Arial"/>
          <w:sz w:val="16"/>
          <w:szCs w:val="16"/>
        </w:rPr>
        <w:t>Guidelines;</w:t>
      </w:r>
      <w:proofErr w:type="gramEnd"/>
    </w:p>
    <w:p w14:paraId="43F5449E" w14:textId="77777777" w:rsidR="00FE49BF" w:rsidRPr="00FC0F52" w:rsidRDefault="00FE49BF" w:rsidP="00FE49BF">
      <w:pPr>
        <w:pStyle w:val="ListParagraph"/>
        <w:rPr>
          <w:rFonts w:ascii="Arial" w:hAnsi="Arial" w:cs="Arial"/>
          <w:sz w:val="16"/>
          <w:szCs w:val="16"/>
        </w:rPr>
      </w:pPr>
    </w:p>
    <w:p w14:paraId="335636AB" w14:textId="77777777" w:rsidR="00FE49BF" w:rsidRPr="00FC0F52" w:rsidRDefault="00FE49BF" w:rsidP="00FE49BF">
      <w:pPr>
        <w:pStyle w:val="BodyTextIndent"/>
        <w:numPr>
          <w:ilvl w:val="0"/>
          <w:numId w:val="28"/>
        </w:numPr>
        <w:ind w:left="567"/>
        <w:rPr>
          <w:rFonts w:cs="Arial"/>
          <w:i w:val="0"/>
          <w:color w:val="000000"/>
          <w:sz w:val="16"/>
          <w:szCs w:val="16"/>
        </w:rPr>
      </w:pPr>
      <w:r w:rsidRPr="00FC0F52">
        <w:rPr>
          <w:rFonts w:cs="Arial"/>
          <w:i w:val="0"/>
          <w:sz w:val="16"/>
          <w:szCs w:val="16"/>
        </w:rPr>
        <w:t xml:space="preserve">acknowledge that Tourism Richmond reserves the right to amend or rescind its approved investment if the project is not completed, the evaluation report is not submitted or lacks sufficient </w:t>
      </w:r>
      <w:proofErr w:type="gramStart"/>
      <w:r w:rsidRPr="00FC0F52">
        <w:rPr>
          <w:rFonts w:cs="Arial"/>
          <w:i w:val="0"/>
          <w:sz w:val="16"/>
          <w:szCs w:val="16"/>
        </w:rPr>
        <w:t>detail</w:t>
      </w:r>
      <w:proofErr w:type="gramEnd"/>
      <w:r w:rsidRPr="00FC0F52">
        <w:rPr>
          <w:rFonts w:cs="Arial"/>
          <w:i w:val="0"/>
          <w:sz w:val="16"/>
          <w:szCs w:val="16"/>
        </w:rPr>
        <w:t xml:space="preserve"> or the program was materially different than represented in this application.</w:t>
      </w:r>
    </w:p>
    <w:p w14:paraId="0D7C0CB9" w14:textId="77777777" w:rsidR="00FE49BF" w:rsidRPr="00FC0F52" w:rsidRDefault="00FE49BF" w:rsidP="00FE49BF">
      <w:pPr>
        <w:pStyle w:val="ListParagraph"/>
        <w:rPr>
          <w:rFonts w:ascii="Arial" w:hAnsi="Arial" w:cs="Arial"/>
          <w:i/>
          <w:sz w:val="16"/>
          <w:szCs w:val="16"/>
        </w:rPr>
      </w:pPr>
    </w:p>
    <w:p w14:paraId="6B00DD70" w14:textId="77777777" w:rsidR="00FE49BF" w:rsidRPr="00FC0F52" w:rsidRDefault="00FE49BF" w:rsidP="00FE49BF">
      <w:pPr>
        <w:pStyle w:val="BodyTextIndent"/>
        <w:numPr>
          <w:ilvl w:val="0"/>
          <w:numId w:val="28"/>
        </w:numPr>
        <w:ind w:left="567"/>
        <w:rPr>
          <w:rFonts w:cs="Arial"/>
          <w:i w:val="0"/>
          <w:color w:val="000000"/>
          <w:sz w:val="16"/>
          <w:szCs w:val="16"/>
        </w:rPr>
      </w:pPr>
      <w:r w:rsidRPr="00FC0F52">
        <w:rPr>
          <w:rFonts w:cs="Arial"/>
          <w:i w:val="0"/>
          <w:sz w:val="16"/>
          <w:szCs w:val="16"/>
        </w:rPr>
        <w:t>agree to notify Tourism Richmond in writing for further approval if there are changes to the program or if additional expenses are incurred that were not included in this application.</w:t>
      </w:r>
    </w:p>
    <w:p w14:paraId="1B3BEF6D" w14:textId="77777777" w:rsidR="00FE49BF" w:rsidRPr="00FC0F52" w:rsidRDefault="00FE49BF" w:rsidP="00FE49BF">
      <w:pPr>
        <w:pStyle w:val="ListParagraph"/>
        <w:rPr>
          <w:rFonts w:ascii="Arial" w:hAnsi="Arial" w:cs="Arial"/>
          <w:i/>
          <w:color w:val="000000"/>
          <w:sz w:val="16"/>
          <w:szCs w:val="16"/>
        </w:rPr>
      </w:pPr>
    </w:p>
    <w:p w14:paraId="655CE510" w14:textId="77777777" w:rsidR="00FE49BF" w:rsidRPr="00FC0F52" w:rsidRDefault="00FE49BF" w:rsidP="00FE49BF">
      <w:pPr>
        <w:pStyle w:val="BodyTextIndent"/>
        <w:ind w:left="567"/>
        <w:rPr>
          <w:rFonts w:cs="Arial"/>
          <w:i w:val="0"/>
          <w:color w:val="000000"/>
          <w:sz w:val="16"/>
          <w:szCs w:val="16"/>
        </w:rPr>
      </w:pPr>
    </w:p>
    <w:p w14:paraId="37CC870E" w14:textId="69281B46" w:rsidR="00FE49BF" w:rsidRPr="00FC0F52" w:rsidRDefault="00FE49BF" w:rsidP="00FE49BF">
      <w:pPr>
        <w:outlineLvl w:val="0"/>
        <w:rPr>
          <w:rFonts w:cs="Arial"/>
        </w:rPr>
      </w:pPr>
      <w:r w:rsidRPr="00FC0F52">
        <w:rPr>
          <w:rFonts w:cs="Arial"/>
        </w:rPr>
        <w:t>Project Manager:</w:t>
      </w:r>
      <w:sdt>
        <w:sdtPr>
          <w:rPr>
            <w:rFonts w:cs="Arial"/>
          </w:rPr>
          <w:id w:val="-1516841896"/>
          <w:placeholder>
            <w:docPart w:val="6DF145CAA5CB4F4B9894FCBB6FF66992"/>
          </w:placeholder>
          <w:showingPlcHdr/>
          <w:text/>
        </w:sdtPr>
        <w:sdtEndPr/>
        <w:sdtContent>
          <w:r w:rsidRPr="00FC0F52">
            <w:rPr>
              <w:rStyle w:val="PlaceholderText"/>
              <w:rFonts w:cs="Arial"/>
            </w:rPr>
            <w:t>Click or tap here to enter text.</w:t>
          </w:r>
        </w:sdtContent>
      </w:sdt>
      <w:r w:rsidRPr="00FC0F52">
        <w:rPr>
          <w:rFonts w:cs="Arial"/>
        </w:rPr>
        <w:tab/>
      </w:r>
      <w:r w:rsidRPr="00FC0F52">
        <w:rPr>
          <w:rFonts w:cs="Arial"/>
        </w:rPr>
        <w:tab/>
        <w:t xml:space="preserve">Signature: </w:t>
      </w:r>
    </w:p>
    <w:p w14:paraId="3C6601AC" w14:textId="77777777" w:rsidR="00FE49BF" w:rsidRPr="00FC0F52" w:rsidRDefault="00FE49BF" w:rsidP="00FE49BF">
      <w:pPr>
        <w:outlineLvl w:val="0"/>
        <w:rPr>
          <w:rFonts w:cs="Arial"/>
        </w:rPr>
      </w:pPr>
    </w:p>
    <w:p w14:paraId="305AF84E" w14:textId="4C936E6F" w:rsidR="00FE49BF" w:rsidRPr="00FC0F52" w:rsidRDefault="00FE49BF" w:rsidP="00FE49BF">
      <w:pPr>
        <w:outlineLvl w:val="0"/>
        <w:rPr>
          <w:rFonts w:cs="Arial"/>
          <w:b/>
          <w:color w:val="404040" w:themeColor="text1" w:themeTint="BF"/>
          <w:sz w:val="22"/>
          <w:szCs w:val="22"/>
        </w:rPr>
      </w:pPr>
      <w:r w:rsidRPr="00FC0F52">
        <w:rPr>
          <w:rFonts w:cs="Arial"/>
          <w:b/>
          <w:color w:val="404040" w:themeColor="text1" w:themeTint="BF"/>
          <w:sz w:val="22"/>
          <w:szCs w:val="22"/>
        </w:rPr>
        <w:t xml:space="preserve">Please send completed forms to </w:t>
      </w:r>
      <w:hyperlink r:id="rId14" w:history="1">
        <w:r w:rsidR="00700C83" w:rsidRPr="00F14AFF">
          <w:rPr>
            <w:rStyle w:val="Hyperlink"/>
            <w:rFonts w:cs="Arial"/>
            <w:b/>
            <w:sz w:val="22"/>
            <w:szCs w:val="22"/>
          </w:rPr>
          <w:t>coopmarketing@tourismrichmond.com</w:t>
        </w:r>
      </w:hyperlink>
    </w:p>
    <w:p w14:paraId="2CF4937E" w14:textId="77777777" w:rsidR="00FE49BF" w:rsidRPr="00FC0F52" w:rsidRDefault="00FE49BF" w:rsidP="00FE49BF">
      <w:pPr>
        <w:outlineLvl w:val="0"/>
        <w:rPr>
          <w:rFonts w:cs="Arial"/>
          <w:b/>
          <w:color w:val="404040" w:themeColor="text1" w:themeTint="BF"/>
          <w:sz w:val="22"/>
          <w:szCs w:val="22"/>
        </w:rPr>
      </w:pPr>
      <w:r w:rsidRPr="00FC0F52">
        <w:rPr>
          <w:rFonts w:cs="Arial"/>
          <w:b/>
          <w:color w:val="404040" w:themeColor="text1" w:themeTint="BF"/>
          <w:sz w:val="22"/>
          <w:szCs w:val="22"/>
        </w:rPr>
        <w:t>For more information, please call 604.821.5473</w:t>
      </w:r>
    </w:p>
    <w:p w14:paraId="3DCB035E" w14:textId="77777777" w:rsidR="00FE49BF" w:rsidRPr="00FC0F52" w:rsidRDefault="00FE49BF" w:rsidP="00FE49BF">
      <w:pPr>
        <w:outlineLvl w:val="0"/>
        <w:rPr>
          <w:rFonts w:cs="Arial"/>
        </w:rPr>
      </w:pPr>
    </w:p>
    <w:p w14:paraId="4825D288" w14:textId="77777777" w:rsidR="00FE49BF" w:rsidRPr="00FE49BF" w:rsidRDefault="00FE49BF" w:rsidP="00FE49BF">
      <w:pPr>
        <w:pStyle w:val="IntroCopy"/>
        <w:spacing w:after="0" w:line="240" w:lineRule="atLeast"/>
        <w:rPr>
          <w:rStyle w:val="normaltextrun"/>
          <w:rFonts w:asciiTheme="minorHAnsi" w:hAnsiTheme="minorHAnsi" w:cstheme="minorHAnsi"/>
          <w:color w:val="000000"/>
          <w:sz w:val="20"/>
          <w:szCs w:val="20"/>
          <w:shd w:val="clear" w:color="auto" w:fill="FFFFFF"/>
        </w:rPr>
      </w:pPr>
    </w:p>
    <w:sectPr w:rsidR="00FE49BF" w:rsidRPr="00FE49BF" w:rsidSect="00F81E59">
      <w:footerReference w:type="default" r:id="rId15"/>
      <w:footerReference w:type="first" r:id="rId16"/>
      <w:pgSz w:w="12240" w:h="15840"/>
      <w:pgMar w:top="1520" w:right="1080" w:bottom="1440" w:left="1080" w:header="156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1F5A" w14:textId="77777777" w:rsidR="008438D7" w:rsidRDefault="008438D7" w:rsidP="006C1D00">
      <w:r>
        <w:separator/>
      </w:r>
    </w:p>
  </w:endnote>
  <w:endnote w:type="continuationSeparator" w:id="0">
    <w:p w14:paraId="0DF7B78E" w14:textId="77777777" w:rsidR="008438D7" w:rsidRDefault="008438D7" w:rsidP="006C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dy)">
    <w:altName w:val="Arial"/>
    <w:panose1 w:val="00000000000000000000"/>
    <w:charset w:val="00"/>
    <w:family w:val="roman"/>
    <w:notTrueType/>
    <w:pitch w:val="default"/>
  </w:font>
  <w:font w:name="Neutra Display Titling">
    <w:altName w:val="Calibri"/>
    <w:panose1 w:val="00000000000000000000"/>
    <w:charset w:val="00"/>
    <w:family w:val="auto"/>
    <w:notTrueType/>
    <w:pitch w:val="variable"/>
    <w:sig w:usb0="800000AF" w:usb1="4000204A" w:usb2="00000000" w:usb3="00000000" w:csb0="0000009B" w:csb1="00000000"/>
  </w:font>
  <w:font w:name="Brandon Grotesque">
    <w:altName w:val="Calibri"/>
    <w:panose1 w:val="00000000000000000000"/>
    <w:charset w:val="4D"/>
    <w:family w:val="swiss"/>
    <w:notTrueType/>
    <w:pitch w:val="variable"/>
    <w:sig w:usb0="A000002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rPr>
      <w:id w:val="-32051091"/>
      <w:docPartObj>
        <w:docPartGallery w:val="Page Numbers (Bottom of Page)"/>
        <w:docPartUnique/>
      </w:docPartObj>
    </w:sdtPr>
    <w:sdtEndPr>
      <w:rPr>
        <w:rStyle w:val="PageNumber"/>
      </w:rPr>
    </w:sdtEndPr>
    <w:sdtContent>
      <w:p w14:paraId="33CB0195" w14:textId="77777777" w:rsidR="00DD4AF4" w:rsidRDefault="00DD4AF4" w:rsidP="001536D3">
        <w:pPr>
          <w:pStyle w:val="Folio"/>
          <w:rPr>
            <w:rStyle w:val="PageNumber"/>
            <w:b/>
          </w:rPr>
        </w:pPr>
      </w:p>
      <w:tbl>
        <w:tblPr>
          <w:tblStyle w:val="TableGrid"/>
          <w:tblW w:w="0" w:type="auto"/>
          <w:tblBorders>
            <w:top w:val="single" w:sz="4" w:space="0" w:color="6ABAAE" w:themeColor="accent4"/>
            <w:left w:val="none" w:sz="0" w:space="0" w:color="auto"/>
            <w:bottom w:val="none" w:sz="0" w:space="0" w:color="auto"/>
            <w:right w:val="none" w:sz="0" w:space="0" w:color="auto"/>
            <w:insideH w:val="none" w:sz="0" w:space="0" w:color="auto"/>
            <w:insideV w:val="none" w:sz="0" w:space="0" w:color="auto"/>
          </w:tblBorders>
          <w:tblCellMar>
            <w:top w:w="140" w:type="dxa"/>
            <w:left w:w="0" w:type="dxa"/>
            <w:right w:w="0" w:type="dxa"/>
          </w:tblCellMar>
          <w:tblLook w:val="04A0" w:firstRow="1" w:lastRow="0" w:firstColumn="1" w:lastColumn="0" w:noHBand="0" w:noVBand="1"/>
        </w:tblPr>
        <w:tblGrid>
          <w:gridCol w:w="4315"/>
          <w:gridCol w:w="1080"/>
          <w:gridCol w:w="4675"/>
        </w:tblGrid>
        <w:tr w:rsidR="00DD4AF4" w14:paraId="36136739" w14:textId="77777777" w:rsidTr="001536D3">
          <w:tc>
            <w:tcPr>
              <w:tcW w:w="4315" w:type="dxa"/>
            </w:tcPr>
            <w:p w14:paraId="0E0880DB" w14:textId="79A80F72" w:rsidR="00DD4AF4" w:rsidRPr="001536D3" w:rsidRDefault="00DD4AF4" w:rsidP="001536D3">
              <w:pPr>
                <w:pStyle w:val="Folio"/>
                <w:rPr>
                  <w:rStyle w:val="PageNumber"/>
                </w:rPr>
              </w:pPr>
            </w:p>
          </w:tc>
          <w:tc>
            <w:tcPr>
              <w:tcW w:w="1080" w:type="dxa"/>
            </w:tcPr>
            <w:p w14:paraId="77440F39" w14:textId="77777777" w:rsidR="00DD4AF4" w:rsidRPr="001536D3" w:rsidRDefault="00DD4AF4" w:rsidP="001536D3">
              <w:pPr>
                <w:pStyle w:val="Folio"/>
                <w:jc w:val="center"/>
                <w:rPr>
                  <w:rStyle w:val="PageNumber"/>
                  <w:b/>
                </w:rPr>
              </w:pPr>
              <w:r w:rsidRPr="001536D3">
                <w:rPr>
                  <w:rStyle w:val="PageNumber"/>
                  <w:b/>
                </w:rPr>
                <w:fldChar w:fldCharType="begin"/>
              </w:r>
              <w:r w:rsidRPr="001536D3">
                <w:rPr>
                  <w:rStyle w:val="PageNumber"/>
                  <w:b/>
                </w:rPr>
                <w:instrText xml:space="preserve"> PAGE </w:instrText>
              </w:r>
              <w:r w:rsidRPr="001536D3">
                <w:rPr>
                  <w:rStyle w:val="PageNumber"/>
                  <w:b/>
                </w:rPr>
                <w:fldChar w:fldCharType="separate"/>
              </w:r>
              <w:r w:rsidRPr="001536D3">
                <w:rPr>
                  <w:rStyle w:val="PageNumber"/>
                  <w:b/>
                </w:rPr>
                <w:t>2</w:t>
              </w:r>
              <w:r w:rsidRPr="001536D3">
                <w:rPr>
                  <w:rStyle w:val="PageNumber"/>
                  <w:b/>
                </w:rPr>
                <w:fldChar w:fldCharType="end"/>
              </w:r>
            </w:p>
          </w:tc>
          <w:tc>
            <w:tcPr>
              <w:tcW w:w="4675" w:type="dxa"/>
            </w:tcPr>
            <w:p w14:paraId="0908EA5B" w14:textId="757AAB18" w:rsidR="00DD4AF4" w:rsidRPr="001536D3" w:rsidRDefault="00DD4AF4" w:rsidP="001536D3">
              <w:pPr>
                <w:pStyle w:val="Folio"/>
                <w:jc w:val="right"/>
                <w:rPr>
                  <w:rStyle w:val="PageNumber"/>
                  <w:b/>
                </w:rPr>
              </w:pPr>
            </w:p>
          </w:tc>
        </w:tr>
      </w:tbl>
      <w:p w14:paraId="216BB818" w14:textId="77777777" w:rsidR="00AC4678" w:rsidRPr="001E0D57" w:rsidRDefault="006B32A4" w:rsidP="001536D3">
        <w:pPr>
          <w:pStyle w:val="Foli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rPr>
      <w:id w:val="-518473822"/>
      <w:docPartObj>
        <w:docPartGallery w:val="Page Numbers (Bottom of Page)"/>
        <w:docPartUnique/>
      </w:docPartObj>
    </w:sdtPr>
    <w:sdtEndPr>
      <w:rPr>
        <w:rStyle w:val="PageNumber"/>
      </w:rPr>
    </w:sdtEndPr>
    <w:sdtContent>
      <w:p w14:paraId="6D116604" w14:textId="77777777" w:rsidR="00B31575" w:rsidRDefault="00B31575" w:rsidP="00B31575">
        <w:pPr>
          <w:pStyle w:val="Folio"/>
          <w:rPr>
            <w:rStyle w:val="PageNumber"/>
            <w:b/>
          </w:rPr>
        </w:pPr>
      </w:p>
      <w:tbl>
        <w:tblPr>
          <w:tblStyle w:val="TableGrid"/>
          <w:tblW w:w="0" w:type="auto"/>
          <w:tblBorders>
            <w:top w:val="single" w:sz="4" w:space="0" w:color="6ABAAE" w:themeColor="accent4"/>
            <w:left w:val="none" w:sz="0" w:space="0" w:color="auto"/>
            <w:bottom w:val="none" w:sz="0" w:space="0" w:color="auto"/>
            <w:right w:val="none" w:sz="0" w:space="0" w:color="auto"/>
            <w:insideH w:val="none" w:sz="0" w:space="0" w:color="auto"/>
            <w:insideV w:val="none" w:sz="0" w:space="0" w:color="auto"/>
          </w:tblBorders>
          <w:tblCellMar>
            <w:top w:w="140" w:type="dxa"/>
            <w:left w:w="0" w:type="dxa"/>
            <w:right w:w="0" w:type="dxa"/>
          </w:tblCellMar>
          <w:tblLook w:val="04A0" w:firstRow="1" w:lastRow="0" w:firstColumn="1" w:lastColumn="0" w:noHBand="0" w:noVBand="1"/>
        </w:tblPr>
        <w:tblGrid>
          <w:gridCol w:w="4315"/>
          <w:gridCol w:w="1080"/>
          <w:gridCol w:w="4675"/>
        </w:tblGrid>
        <w:tr w:rsidR="00B31575" w14:paraId="5D9F8676" w14:textId="77777777" w:rsidTr="0080000A">
          <w:tc>
            <w:tcPr>
              <w:tcW w:w="4315" w:type="dxa"/>
            </w:tcPr>
            <w:p w14:paraId="4F8399DE" w14:textId="77777777" w:rsidR="00B31575" w:rsidRPr="001536D3" w:rsidRDefault="00B31575" w:rsidP="00B31575">
              <w:pPr>
                <w:pStyle w:val="Folio"/>
                <w:rPr>
                  <w:rStyle w:val="PageNumber"/>
                </w:rPr>
              </w:pPr>
              <w:r w:rsidRPr="001536D3">
                <w:t>Folio Left</w:t>
              </w:r>
            </w:p>
          </w:tc>
          <w:tc>
            <w:tcPr>
              <w:tcW w:w="1080" w:type="dxa"/>
            </w:tcPr>
            <w:p w14:paraId="06B2C194" w14:textId="77777777" w:rsidR="00B31575" w:rsidRPr="001536D3" w:rsidRDefault="00B31575" w:rsidP="00B31575">
              <w:pPr>
                <w:pStyle w:val="Folio"/>
                <w:jc w:val="center"/>
                <w:rPr>
                  <w:rStyle w:val="PageNumber"/>
                  <w:b/>
                </w:rPr>
              </w:pPr>
              <w:r w:rsidRPr="001536D3">
                <w:rPr>
                  <w:rStyle w:val="PageNumber"/>
                  <w:b/>
                </w:rPr>
                <w:fldChar w:fldCharType="begin"/>
              </w:r>
              <w:r w:rsidRPr="001536D3">
                <w:rPr>
                  <w:rStyle w:val="PageNumber"/>
                  <w:b/>
                </w:rPr>
                <w:instrText xml:space="preserve"> PAGE </w:instrText>
              </w:r>
              <w:r w:rsidRPr="001536D3">
                <w:rPr>
                  <w:rStyle w:val="PageNumber"/>
                  <w:b/>
                </w:rPr>
                <w:fldChar w:fldCharType="separate"/>
              </w:r>
              <w:r>
                <w:rPr>
                  <w:rStyle w:val="PageNumber"/>
                  <w:b/>
                </w:rPr>
                <w:t>2</w:t>
              </w:r>
              <w:r w:rsidRPr="001536D3">
                <w:rPr>
                  <w:rStyle w:val="PageNumber"/>
                  <w:b/>
                </w:rPr>
                <w:fldChar w:fldCharType="end"/>
              </w:r>
            </w:p>
          </w:tc>
          <w:tc>
            <w:tcPr>
              <w:tcW w:w="4675" w:type="dxa"/>
            </w:tcPr>
            <w:p w14:paraId="12B8FBC6" w14:textId="77777777" w:rsidR="00B31575" w:rsidRPr="001536D3" w:rsidRDefault="00B31575" w:rsidP="00B31575">
              <w:pPr>
                <w:pStyle w:val="Folio"/>
                <w:jc w:val="right"/>
                <w:rPr>
                  <w:rStyle w:val="PageNumber"/>
                  <w:b/>
                </w:rPr>
              </w:pPr>
              <w:r w:rsidRPr="001536D3">
                <w:t xml:space="preserve">Folio Right </w:t>
              </w:r>
            </w:p>
          </w:tc>
        </w:tr>
      </w:tbl>
      <w:p w14:paraId="4BF64B29" w14:textId="77777777" w:rsidR="00B31575" w:rsidRPr="001E0D57" w:rsidRDefault="006B32A4" w:rsidP="00B31575">
        <w:pPr>
          <w:pStyle w:val="Folio"/>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1F5E" w14:textId="77777777" w:rsidR="008438D7" w:rsidRDefault="008438D7" w:rsidP="006C1D00">
      <w:r>
        <w:separator/>
      </w:r>
    </w:p>
  </w:footnote>
  <w:footnote w:type="continuationSeparator" w:id="0">
    <w:p w14:paraId="2B592901" w14:textId="77777777" w:rsidR="008438D7" w:rsidRDefault="008438D7" w:rsidP="006C1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DC34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1C2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86D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D485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04CE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7E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EC38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546F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467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2E7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D57EF"/>
    <w:multiLevelType w:val="multilevel"/>
    <w:tmpl w:val="4F1EA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16BBE"/>
    <w:multiLevelType w:val="multilevel"/>
    <w:tmpl w:val="65CE17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989348E"/>
    <w:multiLevelType w:val="hybridMultilevel"/>
    <w:tmpl w:val="B3E6294E"/>
    <w:lvl w:ilvl="0" w:tplc="FEACA26A">
      <w:start w:val="1"/>
      <w:numFmt w:val="bullet"/>
      <w:lvlText w:val=""/>
      <w:lvlJc w:val="left"/>
      <w:pPr>
        <w:ind w:left="720" w:hanging="360"/>
      </w:pPr>
      <w:rPr>
        <w:rFonts w:ascii="Symbol" w:hAnsi="Symbol" w:hint="default"/>
      </w:rPr>
    </w:lvl>
    <w:lvl w:ilvl="1" w:tplc="4948D066">
      <w:start w:val="1"/>
      <w:numFmt w:val="bullet"/>
      <w:lvlText w:val="o"/>
      <w:lvlJc w:val="left"/>
      <w:pPr>
        <w:ind w:left="1440" w:hanging="360"/>
      </w:pPr>
      <w:rPr>
        <w:rFonts w:ascii="Courier New" w:hAnsi="Courier New" w:hint="default"/>
      </w:rPr>
    </w:lvl>
    <w:lvl w:ilvl="2" w:tplc="6D8C1606">
      <w:start w:val="1"/>
      <w:numFmt w:val="bullet"/>
      <w:lvlText w:val=""/>
      <w:lvlJc w:val="left"/>
      <w:pPr>
        <w:ind w:left="2160" w:hanging="360"/>
      </w:pPr>
      <w:rPr>
        <w:rFonts w:ascii="Wingdings" w:hAnsi="Wingdings" w:hint="default"/>
      </w:rPr>
    </w:lvl>
    <w:lvl w:ilvl="3" w:tplc="4E2A2666">
      <w:start w:val="1"/>
      <w:numFmt w:val="bullet"/>
      <w:lvlText w:val=""/>
      <w:lvlJc w:val="left"/>
      <w:pPr>
        <w:ind w:left="2880" w:hanging="360"/>
      </w:pPr>
      <w:rPr>
        <w:rFonts w:ascii="Symbol" w:hAnsi="Symbol" w:hint="default"/>
      </w:rPr>
    </w:lvl>
    <w:lvl w:ilvl="4" w:tplc="73829D30">
      <w:start w:val="1"/>
      <w:numFmt w:val="bullet"/>
      <w:lvlText w:val="o"/>
      <w:lvlJc w:val="left"/>
      <w:pPr>
        <w:ind w:left="3600" w:hanging="360"/>
      </w:pPr>
      <w:rPr>
        <w:rFonts w:ascii="Courier New" w:hAnsi="Courier New" w:hint="default"/>
      </w:rPr>
    </w:lvl>
    <w:lvl w:ilvl="5" w:tplc="A04E39A4">
      <w:start w:val="1"/>
      <w:numFmt w:val="bullet"/>
      <w:lvlText w:val=""/>
      <w:lvlJc w:val="left"/>
      <w:pPr>
        <w:ind w:left="4320" w:hanging="360"/>
      </w:pPr>
      <w:rPr>
        <w:rFonts w:ascii="Wingdings" w:hAnsi="Wingdings" w:hint="default"/>
      </w:rPr>
    </w:lvl>
    <w:lvl w:ilvl="6" w:tplc="8FFC46CE">
      <w:start w:val="1"/>
      <w:numFmt w:val="bullet"/>
      <w:lvlText w:val=""/>
      <w:lvlJc w:val="left"/>
      <w:pPr>
        <w:ind w:left="5040" w:hanging="360"/>
      </w:pPr>
      <w:rPr>
        <w:rFonts w:ascii="Symbol" w:hAnsi="Symbol" w:hint="default"/>
      </w:rPr>
    </w:lvl>
    <w:lvl w:ilvl="7" w:tplc="BCDCD5FE">
      <w:start w:val="1"/>
      <w:numFmt w:val="bullet"/>
      <w:lvlText w:val="o"/>
      <w:lvlJc w:val="left"/>
      <w:pPr>
        <w:ind w:left="5760" w:hanging="360"/>
      </w:pPr>
      <w:rPr>
        <w:rFonts w:ascii="Courier New" w:hAnsi="Courier New" w:hint="default"/>
      </w:rPr>
    </w:lvl>
    <w:lvl w:ilvl="8" w:tplc="F536A0CC">
      <w:start w:val="1"/>
      <w:numFmt w:val="bullet"/>
      <w:lvlText w:val=""/>
      <w:lvlJc w:val="left"/>
      <w:pPr>
        <w:ind w:left="6480" w:hanging="360"/>
      </w:pPr>
      <w:rPr>
        <w:rFonts w:ascii="Wingdings" w:hAnsi="Wingdings" w:hint="default"/>
      </w:rPr>
    </w:lvl>
  </w:abstractNum>
  <w:abstractNum w:abstractNumId="13" w15:restartNumberingAfterBreak="0">
    <w:nsid w:val="2AC75967"/>
    <w:multiLevelType w:val="hybridMultilevel"/>
    <w:tmpl w:val="2D6AA826"/>
    <w:lvl w:ilvl="0" w:tplc="6996150E">
      <w:start w:val="1"/>
      <w:numFmt w:val="bullet"/>
      <w:lvlText w:val=""/>
      <w:lvlJc w:val="left"/>
      <w:pPr>
        <w:ind w:left="720" w:hanging="360"/>
      </w:pPr>
      <w:rPr>
        <w:rFonts w:ascii="Symbol" w:hAnsi="Symbol" w:hint="default"/>
      </w:rPr>
    </w:lvl>
    <w:lvl w:ilvl="1" w:tplc="415E0812">
      <w:start w:val="1"/>
      <w:numFmt w:val="bullet"/>
      <w:lvlText w:val="o"/>
      <w:lvlJc w:val="left"/>
      <w:pPr>
        <w:ind w:left="1440" w:hanging="360"/>
      </w:pPr>
      <w:rPr>
        <w:rFonts w:ascii="Courier New" w:hAnsi="Courier New" w:hint="default"/>
      </w:rPr>
    </w:lvl>
    <w:lvl w:ilvl="2" w:tplc="D87A43E8">
      <w:start w:val="1"/>
      <w:numFmt w:val="bullet"/>
      <w:lvlText w:val=""/>
      <w:lvlJc w:val="left"/>
      <w:pPr>
        <w:ind w:left="2160" w:hanging="360"/>
      </w:pPr>
      <w:rPr>
        <w:rFonts w:ascii="Wingdings" w:hAnsi="Wingdings" w:hint="default"/>
      </w:rPr>
    </w:lvl>
    <w:lvl w:ilvl="3" w:tplc="73A28100">
      <w:start w:val="1"/>
      <w:numFmt w:val="bullet"/>
      <w:lvlText w:val=""/>
      <w:lvlJc w:val="left"/>
      <w:pPr>
        <w:ind w:left="2880" w:hanging="360"/>
      </w:pPr>
      <w:rPr>
        <w:rFonts w:ascii="Symbol" w:hAnsi="Symbol" w:hint="default"/>
      </w:rPr>
    </w:lvl>
    <w:lvl w:ilvl="4" w:tplc="5DFACC4E">
      <w:start w:val="1"/>
      <w:numFmt w:val="bullet"/>
      <w:lvlText w:val="o"/>
      <w:lvlJc w:val="left"/>
      <w:pPr>
        <w:ind w:left="3600" w:hanging="360"/>
      </w:pPr>
      <w:rPr>
        <w:rFonts w:ascii="Courier New" w:hAnsi="Courier New" w:hint="default"/>
      </w:rPr>
    </w:lvl>
    <w:lvl w:ilvl="5" w:tplc="4DA87FD8">
      <w:start w:val="1"/>
      <w:numFmt w:val="bullet"/>
      <w:lvlText w:val=""/>
      <w:lvlJc w:val="left"/>
      <w:pPr>
        <w:ind w:left="4320" w:hanging="360"/>
      </w:pPr>
      <w:rPr>
        <w:rFonts w:ascii="Wingdings" w:hAnsi="Wingdings" w:hint="default"/>
      </w:rPr>
    </w:lvl>
    <w:lvl w:ilvl="6" w:tplc="FEA6B1E2">
      <w:start w:val="1"/>
      <w:numFmt w:val="bullet"/>
      <w:lvlText w:val=""/>
      <w:lvlJc w:val="left"/>
      <w:pPr>
        <w:ind w:left="5040" w:hanging="360"/>
      </w:pPr>
      <w:rPr>
        <w:rFonts w:ascii="Symbol" w:hAnsi="Symbol" w:hint="default"/>
      </w:rPr>
    </w:lvl>
    <w:lvl w:ilvl="7" w:tplc="C7942750">
      <w:start w:val="1"/>
      <w:numFmt w:val="bullet"/>
      <w:lvlText w:val="o"/>
      <w:lvlJc w:val="left"/>
      <w:pPr>
        <w:ind w:left="5760" w:hanging="360"/>
      </w:pPr>
      <w:rPr>
        <w:rFonts w:ascii="Courier New" w:hAnsi="Courier New" w:hint="default"/>
      </w:rPr>
    </w:lvl>
    <w:lvl w:ilvl="8" w:tplc="A7DC4534">
      <w:start w:val="1"/>
      <w:numFmt w:val="bullet"/>
      <w:lvlText w:val=""/>
      <w:lvlJc w:val="left"/>
      <w:pPr>
        <w:ind w:left="6480" w:hanging="360"/>
      </w:pPr>
      <w:rPr>
        <w:rFonts w:ascii="Wingdings" w:hAnsi="Wingdings" w:hint="default"/>
      </w:rPr>
    </w:lvl>
  </w:abstractNum>
  <w:abstractNum w:abstractNumId="14" w15:restartNumberingAfterBreak="0">
    <w:nsid w:val="33C835C7"/>
    <w:multiLevelType w:val="hybridMultilevel"/>
    <w:tmpl w:val="884670AA"/>
    <w:lvl w:ilvl="0" w:tplc="B5C49A24">
      <w:start w:val="1"/>
      <w:numFmt w:val="bullet"/>
      <w:lvlText w:val=""/>
      <w:lvlJc w:val="left"/>
      <w:pPr>
        <w:ind w:left="720" w:hanging="360"/>
      </w:pPr>
      <w:rPr>
        <w:rFonts w:ascii="Symbol" w:hAnsi="Symbol" w:hint="default"/>
      </w:rPr>
    </w:lvl>
    <w:lvl w:ilvl="1" w:tplc="03808F74">
      <w:start w:val="1"/>
      <w:numFmt w:val="bullet"/>
      <w:lvlText w:val="o"/>
      <w:lvlJc w:val="left"/>
      <w:pPr>
        <w:ind w:left="1440" w:hanging="360"/>
      </w:pPr>
      <w:rPr>
        <w:rFonts w:ascii="Courier New" w:hAnsi="Courier New" w:hint="default"/>
      </w:rPr>
    </w:lvl>
    <w:lvl w:ilvl="2" w:tplc="E89C5C14">
      <w:start w:val="1"/>
      <w:numFmt w:val="bullet"/>
      <w:lvlText w:val=""/>
      <w:lvlJc w:val="left"/>
      <w:pPr>
        <w:ind w:left="2160" w:hanging="360"/>
      </w:pPr>
      <w:rPr>
        <w:rFonts w:ascii="Wingdings" w:hAnsi="Wingdings" w:hint="default"/>
      </w:rPr>
    </w:lvl>
    <w:lvl w:ilvl="3" w:tplc="C8C85C0E">
      <w:start w:val="1"/>
      <w:numFmt w:val="bullet"/>
      <w:lvlText w:val=""/>
      <w:lvlJc w:val="left"/>
      <w:pPr>
        <w:ind w:left="2880" w:hanging="360"/>
      </w:pPr>
      <w:rPr>
        <w:rFonts w:ascii="Symbol" w:hAnsi="Symbol" w:hint="default"/>
      </w:rPr>
    </w:lvl>
    <w:lvl w:ilvl="4" w:tplc="F24042BE">
      <w:start w:val="1"/>
      <w:numFmt w:val="bullet"/>
      <w:lvlText w:val="o"/>
      <w:lvlJc w:val="left"/>
      <w:pPr>
        <w:ind w:left="3600" w:hanging="360"/>
      </w:pPr>
      <w:rPr>
        <w:rFonts w:ascii="Courier New" w:hAnsi="Courier New" w:hint="default"/>
      </w:rPr>
    </w:lvl>
    <w:lvl w:ilvl="5" w:tplc="0248E27A">
      <w:start w:val="1"/>
      <w:numFmt w:val="bullet"/>
      <w:lvlText w:val=""/>
      <w:lvlJc w:val="left"/>
      <w:pPr>
        <w:ind w:left="4320" w:hanging="360"/>
      </w:pPr>
      <w:rPr>
        <w:rFonts w:ascii="Wingdings" w:hAnsi="Wingdings" w:hint="default"/>
      </w:rPr>
    </w:lvl>
    <w:lvl w:ilvl="6" w:tplc="16F65BAE">
      <w:start w:val="1"/>
      <w:numFmt w:val="bullet"/>
      <w:lvlText w:val=""/>
      <w:lvlJc w:val="left"/>
      <w:pPr>
        <w:ind w:left="5040" w:hanging="360"/>
      </w:pPr>
      <w:rPr>
        <w:rFonts w:ascii="Symbol" w:hAnsi="Symbol" w:hint="default"/>
      </w:rPr>
    </w:lvl>
    <w:lvl w:ilvl="7" w:tplc="951E23E6">
      <w:start w:val="1"/>
      <w:numFmt w:val="bullet"/>
      <w:lvlText w:val="o"/>
      <w:lvlJc w:val="left"/>
      <w:pPr>
        <w:ind w:left="5760" w:hanging="360"/>
      </w:pPr>
      <w:rPr>
        <w:rFonts w:ascii="Courier New" w:hAnsi="Courier New" w:hint="default"/>
      </w:rPr>
    </w:lvl>
    <w:lvl w:ilvl="8" w:tplc="B64401AC">
      <w:start w:val="1"/>
      <w:numFmt w:val="bullet"/>
      <w:lvlText w:val=""/>
      <w:lvlJc w:val="left"/>
      <w:pPr>
        <w:ind w:left="6480" w:hanging="360"/>
      </w:pPr>
      <w:rPr>
        <w:rFonts w:ascii="Wingdings" w:hAnsi="Wingdings" w:hint="default"/>
      </w:rPr>
    </w:lvl>
  </w:abstractNum>
  <w:abstractNum w:abstractNumId="15" w15:restartNumberingAfterBreak="0">
    <w:nsid w:val="35774DC4"/>
    <w:multiLevelType w:val="hybridMultilevel"/>
    <w:tmpl w:val="47DAE328"/>
    <w:lvl w:ilvl="0" w:tplc="FFFFFFFF">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6" w15:restartNumberingAfterBreak="0">
    <w:nsid w:val="3C8E537E"/>
    <w:multiLevelType w:val="hybridMultilevel"/>
    <w:tmpl w:val="2354A9C0"/>
    <w:lvl w:ilvl="0" w:tplc="9A6E02C4">
      <w:start w:val="1"/>
      <w:numFmt w:val="bullet"/>
      <w:pStyle w:val="BulletSpc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B0534"/>
    <w:multiLevelType w:val="hybridMultilevel"/>
    <w:tmpl w:val="7A72C840"/>
    <w:lvl w:ilvl="0" w:tplc="C22466F6">
      <w:start w:val="1"/>
      <w:numFmt w:val="bullet"/>
      <w:lvlText w:val=""/>
      <w:lvlJc w:val="left"/>
      <w:pPr>
        <w:ind w:left="720" w:hanging="360"/>
      </w:pPr>
      <w:rPr>
        <w:rFonts w:ascii="Wingdings" w:hAnsi="Wingdings" w:hint="default"/>
      </w:rPr>
    </w:lvl>
    <w:lvl w:ilvl="1" w:tplc="45265634">
      <w:start w:val="1"/>
      <w:numFmt w:val="bullet"/>
      <w:lvlText w:val="o"/>
      <w:lvlJc w:val="left"/>
      <w:pPr>
        <w:ind w:left="1440" w:hanging="360"/>
      </w:pPr>
      <w:rPr>
        <w:rFonts w:ascii="Courier New" w:hAnsi="Courier New" w:hint="default"/>
      </w:rPr>
    </w:lvl>
    <w:lvl w:ilvl="2" w:tplc="96B62E44">
      <w:start w:val="1"/>
      <w:numFmt w:val="bullet"/>
      <w:lvlText w:val=""/>
      <w:lvlJc w:val="left"/>
      <w:pPr>
        <w:ind w:left="2160" w:hanging="360"/>
      </w:pPr>
      <w:rPr>
        <w:rFonts w:ascii="Wingdings" w:hAnsi="Wingdings" w:hint="default"/>
      </w:rPr>
    </w:lvl>
    <w:lvl w:ilvl="3" w:tplc="66F4209E">
      <w:start w:val="1"/>
      <w:numFmt w:val="bullet"/>
      <w:lvlText w:val=""/>
      <w:lvlJc w:val="left"/>
      <w:pPr>
        <w:ind w:left="2880" w:hanging="360"/>
      </w:pPr>
      <w:rPr>
        <w:rFonts w:ascii="Symbol" w:hAnsi="Symbol" w:hint="default"/>
      </w:rPr>
    </w:lvl>
    <w:lvl w:ilvl="4" w:tplc="957C2322">
      <w:start w:val="1"/>
      <w:numFmt w:val="bullet"/>
      <w:lvlText w:val="o"/>
      <w:lvlJc w:val="left"/>
      <w:pPr>
        <w:ind w:left="3600" w:hanging="360"/>
      </w:pPr>
      <w:rPr>
        <w:rFonts w:ascii="Courier New" w:hAnsi="Courier New" w:hint="default"/>
      </w:rPr>
    </w:lvl>
    <w:lvl w:ilvl="5" w:tplc="36248C9C">
      <w:start w:val="1"/>
      <w:numFmt w:val="bullet"/>
      <w:lvlText w:val=""/>
      <w:lvlJc w:val="left"/>
      <w:pPr>
        <w:ind w:left="4320" w:hanging="360"/>
      </w:pPr>
      <w:rPr>
        <w:rFonts w:ascii="Wingdings" w:hAnsi="Wingdings" w:hint="default"/>
      </w:rPr>
    </w:lvl>
    <w:lvl w:ilvl="6" w:tplc="9F82ED56">
      <w:start w:val="1"/>
      <w:numFmt w:val="bullet"/>
      <w:lvlText w:val=""/>
      <w:lvlJc w:val="left"/>
      <w:pPr>
        <w:ind w:left="5040" w:hanging="360"/>
      </w:pPr>
      <w:rPr>
        <w:rFonts w:ascii="Symbol" w:hAnsi="Symbol" w:hint="default"/>
      </w:rPr>
    </w:lvl>
    <w:lvl w:ilvl="7" w:tplc="BF9C4F94">
      <w:start w:val="1"/>
      <w:numFmt w:val="bullet"/>
      <w:lvlText w:val="o"/>
      <w:lvlJc w:val="left"/>
      <w:pPr>
        <w:ind w:left="5760" w:hanging="360"/>
      </w:pPr>
      <w:rPr>
        <w:rFonts w:ascii="Courier New" w:hAnsi="Courier New" w:hint="default"/>
      </w:rPr>
    </w:lvl>
    <w:lvl w:ilvl="8" w:tplc="627A4308">
      <w:start w:val="1"/>
      <w:numFmt w:val="bullet"/>
      <w:lvlText w:val=""/>
      <w:lvlJc w:val="left"/>
      <w:pPr>
        <w:ind w:left="6480" w:hanging="360"/>
      </w:pPr>
      <w:rPr>
        <w:rFonts w:ascii="Wingdings" w:hAnsi="Wingdings" w:hint="default"/>
      </w:rPr>
    </w:lvl>
  </w:abstractNum>
  <w:abstractNum w:abstractNumId="18" w15:restartNumberingAfterBreak="0">
    <w:nsid w:val="3DC32973"/>
    <w:multiLevelType w:val="multilevel"/>
    <w:tmpl w:val="D7486A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52F5385"/>
    <w:multiLevelType w:val="multilevel"/>
    <w:tmpl w:val="C44A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11476B"/>
    <w:multiLevelType w:val="multilevel"/>
    <w:tmpl w:val="0D04C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746BC0"/>
    <w:multiLevelType w:val="hybridMultilevel"/>
    <w:tmpl w:val="C73A7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9A2BD6"/>
    <w:multiLevelType w:val="multilevel"/>
    <w:tmpl w:val="E78A5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481422"/>
    <w:multiLevelType w:val="hybridMultilevel"/>
    <w:tmpl w:val="37D43B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B277E7"/>
    <w:multiLevelType w:val="hybridMultilevel"/>
    <w:tmpl w:val="EFCAA784"/>
    <w:lvl w:ilvl="0" w:tplc="F2984874">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31D97"/>
    <w:multiLevelType w:val="multilevel"/>
    <w:tmpl w:val="A288B1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D4C4EC0"/>
    <w:multiLevelType w:val="hybridMultilevel"/>
    <w:tmpl w:val="C9707D66"/>
    <w:lvl w:ilvl="0" w:tplc="38E05F10">
      <w:start w:val="1"/>
      <w:numFmt w:val="bullet"/>
      <w:lvlText w:val=""/>
      <w:lvlJc w:val="left"/>
      <w:pPr>
        <w:ind w:left="720" w:hanging="360"/>
      </w:pPr>
      <w:rPr>
        <w:rFonts w:ascii="Symbol" w:hAnsi="Symbol" w:hint="default"/>
      </w:rPr>
    </w:lvl>
    <w:lvl w:ilvl="1" w:tplc="7AE07CAE">
      <w:start w:val="1"/>
      <w:numFmt w:val="bullet"/>
      <w:lvlText w:val="o"/>
      <w:lvlJc w:val="left"/>
      <w:pPr>
        <w:ind w:left="1440" w:hanging="360"/>
      </w:pPr>
      <w:rPr>
        <w:rFonts w:ascii="Courier New" w:hAnsi="Courier New" w:hint="default"/>
      </w:rPr>
    </w:lvl>
    <w:lvl w:ilvl="2" w:tplc="C3CE2A5C">
      <w:start w:val="1"/>
      <w:numFmt w:val="bullet"/>
      <w:lvlText w:val=""/>
      <w:lvlJc w:val="left"/>
      <w:pPr>
        <w:ind w:left="2160" w:hanging="360"/>
      </w:pPr>
      <w:rPr>
        <w:rFonts w:ascii="Wingdings" w:hAnsi="Wingdings" w:hint="default"/>
      </w:rPr>
    </w:lvl>
    <w:lvl w:ilvl="3" w:tplc="8AEC2004">
      <w:start w:val="1"/>
      <w:numFmt w:val="bullet"/>
      <w:lvlText w:val=""/>
      <w:lvlJc w:val="left"/>
      <w:pPr>
        <w:ind w:left="2880" w:hanging="360"/>
      </w:pPr>
      <w:rPr>
        <w:rFonts w:ascii="Symbol" w:hAnsi="Symbol" w:hint="default"/>
      </w:rPr>
    </w:lvl>
    <w:lvl w:ilvl="4" w:tplc="A8F42A5C">
      <w:start w:val="1"/>
      <w:numFmt w:val="bullet"/>
      <w:lvlText w:val="o"/>
      <w:lvlJc w:val="left"/>
      <w:pPr>
        <w:ind w:left="3600" w:hanging="360"/>
      </w:pPr>
      <w:rPr>
        <w:rFonts w:ascii="Courier New" w:hAnsi="Courier New" w:hint="default"/>
      </w:rPr>
    </w:lvl>
    <w:lvl w:ilvl="5" w:tplc="747A0992">
      <w:start w:val="1"/>
      <w:numFmt w:val="bullet"/>
      <w:lvlText w:val=""/>
      <w:lvlJc w:val="left"/>
      <w:pPr>
        <w:ind w:left="4320" w:hanging="360"/>
      </w:pPr>
      <w:rPr>
        <w:rFonts w:ascii="Wingdings" w:hAnsi="Wingdings" w:hint="default"/>
      </w:rPr>
    </w:lvl>
    <w:lvl w:ilvl="6" w:tplc="63E47E14">
      <w:start w:val="1"/>
      <w:numFmt w:val="bullet"/>
      <w:lvlText w:val=""/>
      <w:lvlJc w:val="left"/>
      <w:pPr>
        <w:ind w:left="5040" w:hanging="360"/>
      </w:pPr>
      <w:rPr>
        <w:rFonts w:ascii="Symbol" w:hAnsi="Symbol" w:hint="default"/>
      </w:rPr>
    </w:lvl>
    <w:lvl w:ilvl="7" w:tplc="4D3EBBAA">
      <w:start w:val="1"/>
      <w:numFmt w:val="bullet"/>
      <w:lvlText w:val="o"/>
      <w:lvlJc w:val="left"/>
      <w:pPr>
        <w:ind w:left="5760" w:hanging="360"/>
      </w:pPr>
      <w:rPr>
        <w:rFonts w:ascii="Courier New" w:hAnsi="Courier New" w:hint="default"/>
      </w:rPr>
    </w:lvl>
    <w:lvl w:ilvl="8" w:tplc="E774D136">
      <w:start w:val="1"/>
      <w:numFmt w:val="bullet"/>
      <w:lvlText w:val=""/>
      <w:lvlJc w:val="left"/>
      <w:pPr>
        <w:ind w:left="6480" w:hanging="360"/>
      </w:pPr>
      <w:rPr>
        <w:rFonts w:ascii="Wingdings" w:hAnsi="Wingdings" w:hint="default"/>
      </w:rPr>
    </w:lvl>
  </w:abstractNum>
  <w:abstractNum w:abstractNumId="27" w15:restartNumberingAfterBreak="0">
    <w:nsid w:val="73E27ADD"/>
    <w:multiLevelType w:val="multilevel"/>
    <w:tmpl w:val="8174E8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3"/>
  </w:num>
  <w:num w:numId="3">
    <w:abstractNumId w:val="14"/>
  </w:num>
  <w:num w:numId="4">
    <w:abstractNumId w:val="17"/>
  </w:num>
  <w:num w:numId="5">
    <w:abstractNumId w:val="26"/>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6"/>
  </w:num>
  <w:num w:numId="17">
    <w:abstractNumId w:val="24"/>
  </w:num>
  <w:num w:numId="18">
    <w:abstractNumId w:val="11"/>
  </w:num>
  <w:num w:numId="19">
    <w:abstractNumId w:val="27"/>
  </w:num>
  <w:num w:numId="20">
    <w:abstractNumId w:val="15"/>
  </w:num>
  <w:num w:numId="21">
    <w:abstractNumId w:val="19"/>
  </w:num>
  <w:num w:numId="22">
    <w:abstractNumId w:val="25"/>
  </w:num>
  <w:num w:numId="23">
    <w:abstractNumId w:val="18"/>
  </w:num>
  <w:num w:numId="24">
    <w:abstractNumId w:val="22"/>
  </w:num>
  <w:num w:numId="25">
    <w:abstractNumId w:val="21"/>
  </w:num>
  <w:num w:numId="26">
    <w:abstractNumId w:val="20"/>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v18+tXnkkDuvJaeaWkh1UnahUAsacRKxGvHdOv58o87j84dVDgJz05zv80LBcsh4t/4FxRvfswvmz9FQ1zpw==" w:salt="D51g1IDhGiZsgLCGZ3RR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BC"/>
    <w:rsid w:val="00050320"/>
    <w:rsid w:val="00050F5D"/>
    <w:rsid w:val="00066EA5"/>
    <w:rsid w:val="000C6A8D"/>
    <w:rsid w:val="0011514E"/>
    <w:rsid w:val="001177FE"/>
    <w:rsid w:val="0013218F"/>
    <w:rsid w:val="001536D3"/>
    <w:rsid w:val="00164133"/>
    <w:rsid w:val="001711CD"/>
    <w:rsid w:val="001E0D57"/>
    <w:rsid w:val="001E2378"/>
    <w:rsid w:val="00211619"/>
    <w:rsid w:val="002338A1"/>
    <w:rsid w:val="00243781"/>
    <w:rsid w:val="0026004B"/>
    <w:rsid w:val="00296620"/>
    <w:rsid w:val="00323E0B"/>
    <w:rsid w:val="0034744C"/>
    <w:rsid w:val="003A53E2"/>
    <w:rsid w:val="003C4582"/>
    <w:rsid w:val="004074DC"/>
    <w:rsid w:val="0042360B"/>
    <w:rsid w:val="004751F1"/>
    <w:rsid w:val="004838E6"/>
    <w:rsid w:val="00585B70"/>
    <w:rsid w:val="00594115"/>
    <w:rsid w:val="005C6DCC"/>
    <w:rsid w:val="005E27DC"/>
    <w:rsid w:val="00606793"/>
    <w:rsid w:val="00616F21"/>
    <w:rsid w:val="00651A71"/>
    <w:rsid w:val="006655EC"/>
    <w:rsid w:val="00674FF7"/>
    <w:rsid w:val="00694081"/>
    <w:rsid w:val="0069714C"/>
    <w:rsid w:val="006B32A4"/>
    <w:rsid w:val="006C1D00"/>
    <w:rsid w:val="006C60E9"/>
    <w:rsid w:val="006E74B2"/>
    <w:rsid w:val="00700C83"/>
    <w:rsid w:val="00780EBA"/>
    <w:rsid w:val="007A0C4A"/>
    <w:rsid w:val="007D01BC"/>
    <w:rsid w:val="008438D7"/>
    <w:rsid w:val="008C2A91"/>
    <w:rsid w:val="008F6DD4"/>
    <w:rsid w:val="009177B9"/>
    <w:rsid w:val="0093454B"/>
    <w:rsid w:val="00955130"/>
    <w:rsid w:val="0096185C"/>
    <w:rsid w:val="009675AD"/>
    <w:rsid w:val="00971645"/>
    <w:rsid w:val="00A34C1D"/>
    <w:rsid w:val="00A4079E"/>
    <w:rsid w:val="00A76B3A"/>
    <w:rsid w:val="00AC4678"/>
    <w:rsid w:val="00AC4E3E"/>
    <w:rsid w:val="00AD0689"/>
    <w:rsid w:val="00AE3B1F"/>
    <w:rsid w:val="00AE5F04"/>
    <w:rsid w:val="00B31575"/>
    <w:rsid w:val="00BB7CA7"/>
    <w:rsid w:val="00BF3966"/>
    <w:rsid w:val="00C646C9"/>
    <w:rsid w:val="00C714A6"/>
    <w:rsid w:val="00C835AB"/>
    <w:rsid w:val="00C87599"/>
    <w:rsid w:val="00CA540D"/>
    <w:rsid w:val="00CB7525"/>
    <w:rsid w:val="00CB7BAC"/>
    <w:rsid w:val="00CC29ED"/>
    <w:rsid w:val="00CF3BCC"/>
    <w:rsid w:val="00CF43A4"/>
    <w:rsid w:val="00D35A6A"/>
    <w:rsid w:val="00D41DD3"/>
    <w:rsid w:val="00D66C84"/>
    <w:rsid w:val="00D7090C"/>
    <w:rsid w:val="00DC0176"/>
    <w:rsid w:val="00DD4AF4"/>
    <w:rsid w:val="00DE08F1"/>
    <w:rsid w:val="00E01587"/>
    <w:rsid w:val="00E152DE"/>
    <w:rsid w:val="00E43E8D"/>
    <w:rsid w:val="00EC01B6"/>
    <w:rsid w:val="00ED0483"/>
    <w:rsid w:val="00ED74C8"/>
    <w:rsid w:val="00F77096"/>
    <w:rsid w:val="00F81E59"/>
    <w:rsid w:val="00FB1E6C"/>
    <w:rsid w:val="00FD1A36"/>
    <w:rsid w:val="00FE49BF"/>
    <w:rsid w:val="0288DCCC"/>
    <w:rsid w:val="0C9EBE2B"/>
    <w:rsid w:val="0E128938"/>
    <w:rsid w:val="0E3A8E8C"/>
    <w:rsid w:val="0E5D7474"/>
    <w:rsid w:val="0FAE5999"/>
    <w:rsid w:val="0FF944D5"/>
    <w:rsid w:val="12676E18"/>
    <w:rsid w:val="12E5FA5B"/>
    <w:rsid w:val="135FB9FA"/>
    <w:rsid w:val="13F0CA1A"/>
    <w:rsid w:val="14CCB5F8"/>
    <w:rsid w:val="17B96B7E"/>
    <w:rsid w:val="19553BDF"/>
    <w:rsid w:val="1FFE2DC8"/>
    <w:rsid w:val="24109159"/>
    <w:rsid w:val="24C7E160"/>
    <w:rsid w:val="2572891C"/>
    <w:rsid w:val="25AAABCB"/>
    <w:rsid w:val="27D62B86"/>
    <w:rsid w:val="2A90E57B"/>
    <w:rsid w:val="2B1DFA87"/>
    <w:rsid w:val="2B84A86E"/>
    <w:rsid w:val="2D934707"/>
    <w:rsid w:val="3913266A"/>
    <w:rsid w:val="3A6B3E4A"/>
    <w:rsid w:val="3F377CB2"/>
    <w:rsid w:val="40424C71"/>
    <w:rsid w:val="411E384F"/>
    <w:rsid w:val="4211FB42"/>
    <w:rsid w:val="427DFA6B"/>
    <w:rsid w:val="440AEDD5"/>
    <w:rsid w:val="44A0A1F5"/>
    <w:rsid w:val="45D82CE7"/>
    <w:rsid w:val="45F1A972"/>
    <w:rsid w:val="463A5F07"/>
    <w:rsid w:val="478D79D3"/>
    <w:rsid w:val="48813CC6"/>
    <w:rsid w:val="48DE5EF8"/>
    <w:rsid w:val="49294A34"/>
    <w:rsid w:val="4A03E4CA"/>
    <w:rsid w:val="50F8911E"/>
    <w:rsid w:val="55CE276F"/>
    <w:rsid w:val="5D51A956"/>
    <w:rsid w:val="5F7A8EC3"/>
    <w:rsid w:val="60D1FFAD"/>
    <w:rsid w:val="6323BF4F"/>
    <w:rsid w:val="66BCC0A1"/>
    <w:rsid w:val="693D33B4"/>
    <w:rsid w:val="6C017E44"/>
    <w:rsid w:val="6D0E6994"/>
    <w:rsid w:val="712C0687"/>
    <w:rsid w:val="76183A65"/>
    <w:rsid w:val="7B076E33"/>
    <w:rsid w:val="7CC4A8A5"/>
    <w:rsid w:val="7DBB5FF5"/>
    <w:rsid w:val="7E60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B5A2B"/>
  <w15:chartTrackingRefBased/>
  <w15:docId w15:val="{BDDCB841-5E9E-445D-9BA3-C3BE8AB2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090C"/>
    <w:pPr>
      <w:spacing w:after="160" w:line="290" w:lineRule="atLeast"/>
    </w:pPr>
    <w:rPr>
      <w:rFonts w:ascii="Arial" w:hAnsi="Arial"/>
      <w:spacing w:val="5"/>
      <w:sz w:val="20"/>
    </w:rPr>
  </w:style>
  <w:style w:type="paragraph" w:styleId="Heading1">
    <w:name w:val="heading 1"/>
    <w:basedOn w:val="Normal"/>
    <w:next w:val="Normal"/>
    <w:link w:val="Heading1Char"/>
    <w:uiPriority w:val="9"/>
    <w:qFormat/>
    <w:rsid w:val="001536D3"/>
    <w:pPr>
      <w:spacing w:after="280" w:line="560" w:lineRule="exact"/>
      <w:outlineLvl w:val="0"/>
    </w:pPr>
    <w:rPr>
      <w:rFonts w:ascii="Arial Black" w:hAnsi="Arial Black" w:cs="Arial (Body)"/>
      <w:b/>
      <w:caps/>
      <w:color w:val="004850" w:themeColor="accent5"/>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6D3"/>
    <w:rPr>
      <w:rFonts w:ascii="Arial Black" w:hAnsi="Arial Black" w:cs="Arial (Body)"/>
      <w:b/>
      <w:caps/>
      <w:color w:val="004850" w:themeColor="accent5"/>
      <w:sz w:val="56"/>
      <w:szCs w:val="56"/>
    </w:rPr>
  </w:style>
  <w:style w:type="paragraph" w:customStyle="1" w:styleId="IntroCopy">
    <w:name w:val="Intro Copy"/>
    <w:basedOn w:val="Normal"/>
    <w:uiPriority w:val="99"/>
    <w:rsid w:val="001536D3"/>
    <w:pPr>
      <w:suppressAutoHyphens/>
      <w:autoSpaceDE w:val="0"/>
      <w:autoSpaceDN w:val="0"/>
      <w:adjustRightInd w:val="0"/>
      <w:spacing w:line="340" w:lineRule="atLeast"/>
      <w:textAlignment w:val="center"/>
    </w:pPr>
    <w:rPr>
      <w:rFonts w:cs="Arial"/>
      <w:color w:val="76ABA8"/>
      <w:spacing w:val="7"/>
      <w:sz w:val="23"/>
      <w:szCs w:val="23"/>
    </w:rPr>
  </w:style>
  <w:style w:type="paragraph" w:customStyle="1" w:styleId="BodyCopy">
    <w:name w:val="Body Copy"/>
    <w:basedOn w:val="Normal"/>
    <w:uiPriority w:val="99"/>
    <w:rsid w:val="00CA540D"/>
    <w:pPr>
      <w:suppressAutoHyphens/>
      <w:autoSpaceDE w:val="0"/>
      <w:autoSpaceDN w:val="0"/>
      <w:adjustRightInd w:val="0"/>
      <w:textAlignment w:val="center"/>
    </w:pPr>
    <w:rPr>
      <w:rFonts w:cs="Arial"/>
      <w:color w:val="000000"/>
      <w:szCs w:val="20"/>
    </w:rPr>
  </w:style>
  <w:style w:type="paragraph" w:customStyle="1" w:styleId="Subhead2">
    <w:name w:val="Subhead 2"/>
    <w:basedOn w:val="Normal"/>
    <w:next w:val="BodyCopy"/>
    <w:uiPriority w:val="99"/>
    <w:rsid w:val="00651A71"/>
    <w:pPr>
      <w:suppressAutoHyphens/>
      <w:autoSpaceDE w:val="0"/>
      <w:autoSpaceDN w:val="0"/>
      <w:adjustRightInd w:val="0"/>
      <w:spacing w:before="360" w:after="120" w:line="290" w:lineRule="exact"/>
      <w:textAlignment w:val="center"/>
    </w:pPr>
    <w:rPr>
      <w:rFonts w:cs="Arial"/>
      <w:b/>
      <w:bCs/>
      <w:caps/>
      <w:color w:val="EAAA00"/>
      <w:spacing w:val="0"/>
      <w:sz w:val="24"/>
    </w:rPr>
  </w:style>
  <w:style w:type="paragraph" w:customStyle="1" w:styleId="Subhead3">
    <w:name w:val="Subhead 3"/>
    <w:basedOn w:val="Normal"/>
    <w:next w:val="BodyCopy"/>
    <w:uiPriority w:val="99"/>
    <w:rsid w:val="001536D3"/>
    <w:pPr>
      <w:suppressAutoHyphens/>
      <w:autoSpaceDE w:val="0"/>
      <w:autoSpaceDN w:val="0"/>
      <w:adjustRightInd w:val="0"/>
      <w:spacing w:before="360" w:line="220" w:lineRule="atLeast"/>
      <w:textAlignment w:val="center"/>
    </w:pPr>
    <w:rPr>
      <w:rFonts w:cs="Arial"/>
      <w:b/>
      <w:bCs/>
      <w:caps/>
      <w:color w:val="000000"/>
      <w:szCs w:val="20"/>
    </w:rPr>
  </w:style>
  <w:style w:type="paragraph" w:customStyle="1" w:styleId="Subhead1">
    <w:name w:val="Subhead 1"/>
    <w:basedOn w:val="Normal"/>
    <w:next w:val="BodyCopy"/>
    <w:uiPriority w:val="99"/>
    <w:rsid w:val="001536D3"/>
    <w:pPr>
      <w:suppressAutoHyphens/>
      <w:autoSpaceDE w:val="0"/>
      <w:autoSpaceDN w:val="0"/>
      <w:adjustRightInd w:val="0"/>
      <w:spacing w:before="480" w:after="80" w:line="420" w:lineRule="atLeast"/>
      <w:textAlignment w:val="center"/>
    </w:pPr>
    <w:rPr>
      <w:rFonts w:ascii="Arial Black" w:hAnsi="Arial Black" w:cs="Neutra Display Titling"/>
      <w:b/>
      <w:caps/>
      <w:color w:val="76ABA8"/>
      <w:spacing w:val="10"/>
      <w:sz w:val="44"/>
      <w:szCs w:val="44"/>
    </w:rPr>
  </w:style>
  <w:style w:type="paragraph" w:styleId="Header">
    <w:name w:val="header"/>
    <w:basedOn w:val="Normal"/>
    <w:link w:val="HeaderChar"/>
    <w:uiPriority w:val="99"/>
    <w:unhideWhenUsed/>
    <w:rsid w:val="006C1D00"/>
    <w:pPr>
      <w:tabs>
        <w:tab w:val="center" w:pos="4680"/>
        <w:tab w:val="right" w:pos="9360"/>
      </w:tabs>
    </w:pPr>
  </w:style>
  <w:style w:type="character" w:customStyle="1" w:styleId="HeaderChar">
    <w:name w:val="Header Char"/>
    <w:basedOn w:val="DefaultParagraphFont"/>
    <w:link w:val="Header"/>
    <w:uiPriority w:val="99"/>
    <w:rsid w:val="006C1D00"/>
  </w:style>
  <w:style w:type="paragraph" w:styleId="Footer">
    <w:name w:val="footer"/>
    <w:basedOn w:val="Normal"/>
    <w:link w:val="FooterChar"/>
    <w:uiPriority w:val="99"/>
    <w:unhideWhenUsed/>
    <w:rsid w:val="006C1D00"/>
    <w:pPr>
      <w:tabs>
        <w:tab w:val="center" w:pos="4680"/>
        <w:tab w:val="right" w:pos="9360"/>
      </w:tabs>
    </w:pPr>
  </w:style>
  <w:style w:type="character" w:customStyle="1" w:styleId="FooterChar">
    <w:name w:val="Footer Char"/>
    <w:basedOn w:val="DefaultParagraphFont"/>
    <w:link w:val="Footer"/>
    <w:uiPriority w:val="99"/>
    <w:rsid w:val="006C1D00"/>
  </w:style>
  <w:style w:type="paragraph" w:customStyle="1" w:styleId="DocumentTitle">
    <w:name w:val="Document Title"/>
    <w:basedOn w:val="Normal"/>
    <w:qFormat/>
    <w:rsid w:val="005C6DCC"/>
    <w:rPr>
      <w:rFonts w:cs="Arial"/>
      <w:b/>
      <w:color w:val="FFFFFF" w:themeColor="background1"/>
      <w:sz w:val="48"/>
      <w:szCs w:val="48"/>
    </w:rPr>
  </w:style>
  <w:style w:type="paragraph" w:customStyle="1" w:styleId="DocumentDate">
    <w:name w:val="Document Date"/>
    <w:basedOn w:val="Normal"/>
    <w:qFormat/>
    <w:rsid w:val="005C6DCC"/>
    <w:pPr>
      <w:spacing w:line="240" w:lineRule="exact"/>
    </w:pPr>
    <w:rPr>
      <w:rFonts w:cs="Arial"/>
      <w:b/>
      <w:color w:val="FFFFFF" w:themeColor="background1"/>
    </w:rPr>
  </w:style>
  <w:style w:type="table" w:styleId="TableGrid">
    <w:name w:val="Table Grid"/>
    <w:basedOn w:val="TableNormal"/>
    <w:uiPriority w:val="59"/>
    <w:rsid w:val="00665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6655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1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BAA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BAA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BAA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BAAE" w:themeFill="accent4"/>
      </w:tcPr>
    </w:tblStylePr>
    <w:tblStylePr w:type="band1Vert">
      <w:tblPr/>
      <w:tcPr>
        <w:shd w:val="clear" w:color="auto" w:fill="C3E3DE" w:themeFill="accent4" w:themeFillTint="66"/>
      </w:tcPr>
    </w:tblStylePr>
    <w:tblStylePr w:type="band1Horz">
      <w:tblPr/>
      <w:tcPr>
        <w:shd w:val="clear" w:color="auto" w:fill="C3E3DE" w:themeFill="accent4" w:themeFillTint="66"/>
      </w:tcPr>
    </w:tblStylePr>
  </w:style>
  <w:style w:type="table" w:styleId="GridTable4-Accent4">
    <w:name w:val="Grid Table 4 Accent 4"/>
    <w:basedOn w:val="TableNormal"/>
    <w:uiPriority w:val="49"/>
    <w:rsid w:val="006655EC"/>
    <w:tblPr>
      <w:tblStyleRowBandSize w:val="1"/>
      <w:tblStyleColBandSize w:val="1"/>
      <w:tblBorders>
        <w:top w:val="single" w:sz="4" w:space="0" w:color="A5D5CE" w:themeColor="accent4" w:themeTint="99"/>
        <w:left w:val="single" w:sz="4" w:space="0" w:color="A5D5CE" w:themeColor="accent4" w:themeTint="99"/>
        <w:bottom w:val="single" w:sz="4" w:space="0" w:color="A5D5CE" w:themeColor="accent4" w:themeTint="99"/>
        <w:right w:val="single" w:sz="4" w:space="0" w:color="A5D5CE" w:themeColor="accent4" w:themeTint="99"/>
        <w:insideH w:val="single" w:sz="4" w:space="0" w:color="A5D5CE" w:themeColor="accent4" w:themeTint="99"/>
        <w:insideV w:val="single" w:sz="4" w:space="0" w:color="A5D5CE" w:themeColor="accent4" w:themeTint="99"/>
      </w:tblBorders>
    </w:tblPr>
    <w:tblStylePr w:type="firstRow">
      <w:rPr>
        <w:b/>
        <w:bCs/>
        <w:color w:val="FFFFFF" w:themeColor="background1"/>
      </w:rPr>
      <w:tblPr/>
      <w:tcPr>
        <w:shd w:val="clear" w:color="auto" w:fill="004850" w:themeFill="accent5"/>
      </w:tcPr>
    </w:tblStylePr>
    <w:tblStylePr w:type="lastRow">
      <w:rPr>
        <w:b/>
        <w:bCs/>
      </w:rPr>
      <w:tblPr/>
      <w:tcPr>
        <w:tcBorders>
          <w:top w:val="double" w:sz="4" w:space="0" w:color="6ABAAE" w:themeColor="accent4"/>
        </w:tcBorders>
      </w:tcPr>
    </w:tblStylePr>
    <w:tblStylePr w:type="firstCol">
      <w:rPr>
        <w:b/>
        <w:bCs/>
      </w:rPr>
    </w:tblStylePr>
    <w:tblStylePr w:type="lastCol">
      <w:rPr>
        <w:b/>
        <w:bCs/>
      </w:rPr>
    </w:tblStylePr>
    <w:tblStylePr w:type="band1Vert">
      <w:tblPr/>
      <w:tcPr>
        <w:shd w:val="clear" w:color="auto" w:fill="E1F1EE" w:themeFill="accent4" w:themeFillTint="33"/>
      </w:tcPr>
    </w:tblStylePr>
    <w:tblStylePr w:type="band1Horz">
      <w:tblPr/>
      <w:tcPr>
        <w:shd w:val="clear" w:color="auto" w:fill="E1F1EE" w:themeFill="accent4" w:themeFillTint="33"/>
      </w:tcPr>
    </w:tblStylePr>
    <w:tblStylePr w:type="band2Horz">
      <w:tblPr/>
      <w:tcPr>
        <w:shd w:val="clear" w:color="auto" w:fill="E1F1EE" w:themeFill="accent4" w:themeFillTint="33"/>
      </w:tcPr>
    </w:tblStylePr>
  </w:style>
  <w:style w:type="table" w:styleId="GridTable4-Accent5">
    <w:name w:val="Grid Table 4 Accent 5"/>
    <w:basedOn w:val="TableNormal"/>
    <w:uiPriority w:val="49"/>
    <w:rsid w:val="006655EC"/>
    <w:tblPr>
      <w:tblStyleRowBandSize w:val="1"/>
      <w:tblStyleColBandSize w:val="1"/>
      <w:tblBorders>
        <w:top w:val="single" w:sz="4" w:space="0" w:color="00E2FC" w:themeColor="accent5" w:themeTint="99"/>
        <w:left w:val="single" w:sz="4" w:space="0" w:color="00E2FC" w:themeColor="accent5" w:themeTint="99"/>
        <w:bottom w:val="single" w:sz="4" w:space="0" w:color="00E2FC" w:themeColor="accent5" w:themeTint="99"/>
        <w:right w:val="single" w:sz="4" w:space="0" w:color="00E2FC" w:themeColor="accent5" w:themeTint="99"/>
        <w:insideH w:val="single" w:sz="4" w:space="0" w:color="00E2FC" w:themeColor="accent5" w:themeTint="99"/>
        <w:insideV w:val="single" w:sz="4" w:space="0" w:color="00E2FC" w:themeColor="accent5" w:themeTint="99"/>
      </w:tblBorders>
    </w:tblPr>
    <w:tblStylePr w:type="firstRow">
      <w:rPr>
        <w:b/>
        <w:bCs/>
        <w:color w:val="FFFFFF" w:themeColor="background1"/>
      </w:rPr>
      <w:tblPr/>
      <w:tcPr>
        <w:tcBorders>
          <w:top w:val="single" w:sz="4" w:space="0" w:color="004850" w:themeColor="accent5"/>
          <w:left w:val="single" w:sz="4" w:space="0" w:color="004850" w:themeColor="accent5"/>
          <w:bottom w:val="single" w:sz="4" w:space="0" w:color="004850" w:themeColor="accent5"/>
          <w:right w:val="single" w:sz="4" w:space="0" w:color="004850" w:themeColor="accent5"/>
          <w:insideH w:val="nil"/>
          <w:insideV w:val="nil"/>
        </w:tcBorders>
        <w:shd w:val="clear" w:color="auto" w:fill="004850" w:themeFill="accent5"/>
      </w:tcPr>
    </w:tblStylePr>
    <w:tblStylePr w:type="lastRow">
      <w:rPr>
        <w:b/>
        <w:bCs/>
      </w:rPr>
      <w:tblPr/>
      <w:tcPr>
        <w:tcBorders>
          <w:top w:val="double" w:sz="4" w:space="0" w:color="004850" w:themeColor="accent5"/>
        </w:tcBorders>
      </w:tcPr>
    </w:tblStylePr>
    <w:tblStylePr w:type="firstCol">
      <w:rPr>
        <w:b/>
        <w:bCs/>
      </w:rPr>
    </w:tblStylePr>
    <w:tblStylePr w:type="lastCol">
      <w:rPr>
        <w:b/>
        <w:bCs/>
      </w:rPr>
    </w:tblStylePr>
    <w:tblStylePr w:type="band1Vert">
      <w:tblPr/>
      <w:tcPr>
        <w:shd w:val="clear" w:color="auto" w:fill="A9F6FF" w:themeFill="accent5" w:themeFillTint="33"/>
      </w:tcPr>
    </w:tblStylePr>
    <w:tblStylePr w:type="band1Horz">
      <w:tblPr/>
      <w:tcPr>
        <w:shd w:val="clear" w:color="auto" w:fill="A9F6FF" w:themeFill="accent5" w:themeFillTint="33"/>
      </w:tcPr>
    </w:tblStylePr>
  </w:style>
  <w:style w:type="table" w:customStyle="1" w:styleId="TourismRichmond">
    <w:name w:val="Tourism Richmond"/>
    <w:basedOn w:val="TableNormal"/>
    <w:uiPriority w:val="99"/>
    <w:rsid w:val="00AE3B1F"/>
    <w:tblPr>
      <w:tblStyleRow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20" w:type="dxa"/>
        <w:bottom w:w="20" w:type="dxa"/>
      </w:tblCellMar>
    </w:tblPr>
    <w:tcPr>
      <w:shd w:val="clear" w:color="auto" w:fill="auto"/>
      <w:vAlign w:val="bottom"/>
    </w:tcPr>
    <w:tblStylePr w:type="firstRow">
      <w:rPr>
        <w:rFonts w:ascii="Brandon Grotesque" w:hAnsi="Brandon Grotesque"/>
        <w:b/>
        <w:i w:val="0"/>
      </w:rPr>
      <w:tblPr/>
      <w:tcPr>
        <w:shd w:val="clear" w:color="auto" w:fill="004850" w:themeFill="accent5"/>
      </w:tcPr>
    </w:tblStylePr>
    <w:tblStylePr w:type="band1Horz">
      <w:rPr>
        <w:rFonts w:ascii="Brandon Grotesque" w:hAnsi="Brandon Grotesque"/>
        <w:b w:val="0"/>
        <w:i w:val="0"/>
      </w:rPr>
      <w:tblPr/>
      <w:tcPr>
        <w:shd w:val="clear" w:color="auto" w:fill="E1F1EE" w:themeFill="accent4" w:themeFillTint="33"/>
      </w:tcPr>
    </w:tblStylePr>
    <w:tblStylePr w:type="band2Horz">
      <w:rPr>
        <w:rFonts w:ascii="Brandon Grotesque" w:hAnsi="Brandon Grotesque"/>
        <w:b w:val="0"/>
        <w:i w:val="0"/>
      </w:rPr>
      <w:tblPr/>
      <w:tcPr>
        <w:shd w:val="clear" w:color="auto" w:fill="C3E3DE" w:themeFill="accent4" w:themeFillTint="66"/>
      </w:tcPr>
    </w:tblStylePr>
  </w:style>
  <w:style w:type="paragraph" w:customStyle="1" w:styleId="TableHeading">
    <w:name w:val="Table Heading"/>
    <w:basedOn w:val="Normal"/>
    <w:qFormat/>
    <w:rsid w:val="00C835AB"/>
    <w:pPr>
      <w:spacing w:after="60"/>
    </w:pPr>
    <w:rPr>
      <w:rFonts w:cs="Arial"/>
      <w:b/>
      <w:szCs w:val="20"/>
    </w:rPr>
  </w:style>
  <w:style w:type="paragraph" w:customStyle="1" w:styleId="TableCopyLeft">
    <w:name w:val="Table Copy Left"/>
    <w:basedOn w:val="Normal"/>
    <w:qFormat/>
    <w:rsid w:val="00CA540D"/>
    <w:pPr>
      <w:snapToGrid w:val="0"/>
    </w:pPr>
    <w:rPr>
      <w:rFonts w:cs="Arial"/>
      <w:szCs w:val="20"/>
    </w:rPr>
  </w:style>
  <w:style w:type="paragraph" w:customStyle="1" w:styleId="BulletSpcAfter">
    <w:name w:val="Bullet SpcAfter"/>
    <w:basedOn w:val="BodyCopy"/>
    <w:qFormat/>
    <w:rsid w:val="008C2A91"/>
    <w:pPr>
      <w:numPr>
        <w:numId w:val="16"/>
      </w:numPr>
      <w:ind w:left="240" w:hanging="240"/>
    </w:pPr>
  </w:style>
  <w:style w:type="paragraph" w:customStyle="1" w:styleId="BulletNoSpcAfter">
    <w:name w:val="Bullet No SpcAfter"/>
    <w:basedOn w:val="BulletSpcAfter"/>
    <w:qFormat/>
    <w:rsid w:val="008C2A91"/>
    <w:pPr>
      <w:spacing w:after="0"/>
    </w:pPr>
  </w:style>
  <w:style w:type="paragraph" w:customStyle="1" w:styleId="Numbers">
    <w:name w:val="Numbers"/>
    <w:basedOn w:val="BodyCopy"/>
    <w:qFormat/>
    <w:rsid w:val="008C2A91"/>
    <w:pPr>
      <w:numPr>
        <w:numId w:val="17"/>
      </w:numPr>
      <w:ind w:left="360"/>
    </w:pPr>
  </w:style>
  <w:style w:type="character" w:styleId="PageNumber">
    <w:name w:val="page number"/>
    <w:basedOn w:val="DefaultParagraphFont"/>
    <w:uiPriority w:val="99"/>
    <w:semiHidden/>
    <w:unhideWhenUsed/>
    <w:rsid w:val="008C2A91"/>
  </w:style>
  <w:style w:type="paragraph" w:customStyle="1" w:styleId="Folio">
    <w:name w:val="Folio"/>
    <w:basedOn w:val="Footer"/>
    <w:qFormat/>
    <w:rsid w:val="001536D3"/>
    <w:pPr>
      <w:tabs>
        <w:tab w:val="clear" w:pos="4680"/>
        <w:tab w:val="clear" w:pos="9360"/>
        <w:tab w:val="right" w:pos="4080"/>
        <w:tab w:val="center" w:pos="4800"/>
        <w:tab w:val="left" w:pos="5520"/>
      </w:tabs>
    </w:pPr>
    <w:rPr>
      <w:rFonts w:cs="Arial"/>
      <w:sz w:val="16"/>
      <w:szCs w:val="16"/>
    </w:rPr>
  </w:style>
  <w:style w:type="paragraph" w:styleId="BalloonText">
    <w:name w:val="Balloon Text"/>
    <w:basedOn w:val="Normal"/>
    <w:link w:val="BalloonTextChar"/>
    <w:uiPriority w:val="99"/>
    <w:semiHidden/>
    <w:unhideWhenUsed/>
    <w:rsid w:val="00B315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1575"/>
    <w:rPr>
      <w:rFonts w:ascii="Times New Roman" w:hAnsi="Times New Roman" w:cs="Times New Roman"/>
      <w:sz w:val="18"/>
      <w:szCs w:val="18"/>
    </w:rPr>
  </w:style>
  <w:style w:type="character" w:customStyle="1" w:styleId="normaltextrun">
    <w:name w:val="normaltextrun"/>
    <w:basedOn w:val="DefaultParagraphFont"/>
    <w:rsid w:val="007D01BC"/>
  </w:style>
  <w:style w:type="paragraph" w:customStyle="1" w:styleId="paragraph">
    <w:name w:val="paragraph"/>
    <w:basedOn w:val="Normal"/>
    <w:rsid w:val="007D01BC"/>
    <w:pPr>
      <w:spacing w:before="100" w:beforeAutospacing="1" w:after="100" w:afterAutospacing="1" w:line="240" w:lineRule="auto"/>
    </w:pPr>
    <w:rPr>
      <w:rFonts w:ascii="Times New Roman" w:eastAsia="Times New Roman" w:hAnsi="Times New Roman" w:cs="Times New Roman"/>
      <w:spacing w:val="0"/>
      <w:sz w:val="24"/>
      <w:lang w:val="en-CA" w:eastAsia="en-CA"/>
    </w:rPr>
  </w:style>
  <w:style w:type="character" w:customStyle="1" w:styleId="eop">
    <w:name w:val="eop"/>
    <w:basedOn w:val="DefaultParagraphFont"/>
    <w:rsid w:val="007D01BC"/>
  </w:style>
  <w:style w:type="character" w:styleId="Hyperlink">
    <w:name w:val="Hyperlink"/>
    <w:basedOn w:val="DefaultParagraphFont"/>
    <w:uiPriority w:val="99"/>
    <w:unhideWhenUsed/>
    <w:rsid w:val="00D41DD3"/>
    <w:rPr>
      <w:color w:val="919191" w:themeColor="hyperlink"/>
      <w:u w:val="single"/>
    </w:rPr>
  </w:style>
  <w:style w:type="character" w:styleId="UnresolvedMention">
    <w:name w:val="Unresolved Mention"/>
    <w:basedOn w:val="DefaultParagraphFont"/>
    <w:uiPriority w:val="99"/>
    <w:rsid w:val="00D41DD3"/>
    <w:rPr>
      <w:color w:val="605E5C"/>
      <w:shd w:val="clear" w:color="auto" w:fill="E1DFDD"/>
    </w:rPr>
  </w:style>
  <w:style w:type="paragraph" w:styleId="BodyTextIndent">
    <w:name w:val="Body Text Indent"/>
    <w:basedOn w:val="Normal"/>
    <w:link w:val="BodyTextIndentChar"/>
    <w:rsid w:val="00FE49BF"/>
    <w:pPr>
      <w:spacing w:after="0" w:line="240" w:lineRule="auto"/>
      <w:ind w:left="720"/>
    </w:pPr>
    <w:rPr>
      <w:rFonts w:eastAsia="Times New Roman" w:cs="Times New Roman"/>
      <w:i/>
      <w:spacing w:val="0"/>
      <w:sz w:val="18"/>
      <w:szCs w:val="20"/>
    </w:rPr>
  </w:style>
  <w:style w:type="character" w:customStyle="1" w:styleId="BodyTextIndentChar">
    <w:name w:val="Body Text Indent Char"/>
    <w:basedOn w:val="DefaultParagraphFont"/>
    <w:link w:val="BodyTextIndent"/>
    <w:rsid w:val="00FE49BF"/>
    <w:rPr>
      <w:rFonts w:ascii="Arial" w:eastAsia="Times New Roman" w:hAnsi="Arial" w:cs="Times New Roman"/>
      <w:i/>
      <w:sz w:val="18"/>
      <w:szCs w:val="20"/>
    </w:rPr>
  </w:style>
  <w:style w:type="paragraph" w:styleId="BodyTextIndent2">
    <w:name w:val="Body Text Indent 2"/>
    <w:basedOn w:val="Normal"/>
    <w:link w:val="BodyTextIndent2Char"/>
    <w:rsid w:val="00FE49BF"/>
    <w:pPr>
      <w:spacing w:after="0" w:line="240" w:lineRule="auto"/>
      <w:ind w:firstLine="720"/>
    </w:pPr>
    <w:rPr>
      <w:rFonts w:eastAsia="Times New Roman" w:cs="Times New Roman"/>
      <w:i/>
      <w:spacing w:val="0"/>
      <w:sz w:val="16"/>
      <w:szCs w:val="20"/>
    </w:rPr>
  </w:style>
  <w:style w:type="character" w:customStyle="1" w:styleId="BodyTextIndent2Char">
    <w:name w:val="Body Text Indent 2 Char"/>
    <w:basedOn w:val="DefaultParagraphFont"/>
    <w:link w:val="BodyTextIndent2"/>
    <w:rsid w:val="00FE49BF"/>
    <w:rPr>
      <w:rFonts w:ascii="Arial" w:eastAsia="Times New Roman" w:hAnsi="Arial" w:cs="Times New Roman"/>
      <w:i/>
      <w:sz w:val="16"/>
      <w:szCs w:val="20"/>
    </w:rPr>
  </w:style>
  <w:style w:type="paragraph" w:styleId="ListParagraph">
    <w:name w:val="List Paragraph"/>
    <w:basedOn w:val="Normal"/>
    <w:uiPriority w:val="99"/>
    <w:qFormat/>
    <w:rsid w:val="00FE49BF"/>
    <w:pPr>
      <w:spacing w:after="0" w:line="240" w:lineRule="auto"/>
      <w:ind w:left="720"/>
      <w:contextualSpacing/>
    </w:pPr>
    <w:rPr>
      <w:rFonts w:ascii="Times New Roman" w:eastAsia="Calibri" w:hAnsi="Times New Roman" w:cs="Times New Roman"/>
      <w:spacing w:val="0"/>
      <w:sz w:val="24"/>
      <w:lang w:bidi="en-US"/>
    </w:rPr>
  </w:style>
  <w:style w:type="character" w:styleId="PlaceholderText">
    <w:name w:val="Placeholder Text"/>
    <w:basedOn w:val="DefaultParagraphFont"/>
    <w:uiPriority w:val="99"/>
    <w:semiHidden/>
    <w:rsid w:val="00FE49BF"/>
    <w:rPr>
      <w:color w:val="808080"/>
    </w:rPr>
  </w:style>
  <w:style w:type="character" w:styleId="FollowedHyperlink">
    <w:name w:val="FollowedHyperlink"/>
    <w:basedOn w:val="DefaultParagraphFont"/>
    <w:uiPriority w:val="99"/>
    <w:semiHidden/>
    <w:unhideWhenUsed/>
    <w:rsid w:val="00700C8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2401">
      <w:bodyDiv w:val="1"/>
      <w:marLeft w:val="0"/>
      <w:marRight w:val="0"/>
      <w:marTop w:val="0"/>
      <w:marBottom w:val="0"/>
      <w:divBdr>
        <w:top w:val="none" w:sz="0" w:space="0" w:color="auto"/>
        <w:left w:val="none" w:sz="0" w:space="0" w:color="auto"/>
        <w:bottom w:val="none" w:sz="0" w:space="0" w:color="auto"/>
        <w:right w:val="none" w:sz="0" w:space="0" w:color="auto"/>
      </w:divBdr>
      <w:divsChild>
        <w:div w:id="2117559549">
          <w:marLeft w:val="0"/>
          <w:marRight w:val="0"/>
          <w:marTop w:val="0"/>
          <w:marBottom w:val="0"/>
          <w:divBdr>
            <w:top w:val="none" w:sz="0" w:space="0" w:color="auto"/>
            <w:left w:val="none" w:sz="0" w:space="0" w:color="auto"/>
            <w:bottom w:val="none" w:sz="0" w:space="0" w:color="auto"/>
            <w:right w:val="none" w:sz="0" w:space="0" w:color="auto"/>
          </w:divBdr>
        </w:div>
        <w:div w:id="1767656849">
          <w:marLeft w:val="0"/>
          <w:marRight w:val="0"/>
          <w:marTop w:val="0"/>
          <w:marBottom w:val="0"/>
          <w:divBdr>
            <w:top w:val="none" w:sz="0" w:space="0" w:color="auto"/>
            <w:left w:val="none" w:sz="0" w:space="0" w:color="auto"/>
            <w:bottom w:val="none" w:sz="0" w:space="0" w:color="auto"/>
            <w:right w:val="none" w:sz="0" w:space="0" w:color="auto"/>
          </w:divBdr>
        </w:div>
        <w:div w:id="1366441148">
          <w:marLeft w:val="0"/>
          <w:marRight w:val="0"/>
          <w:marTop w:val="0"/>
          <w:marBottom w:val="0"/>
          <w:divBdr>
            <w:top w:val="none" w:sz="0" w:space="0" w:color="auto"/>
            <w:left w:val="none" w:sz="0" w:space="0" w:color="auto"/>
            <w:bottom w:val="none" w:sz="0" w:space="0" w:color="auto"/>
            <w:right w:val="none" w:sz="0" w:space="0" w:color="auto"/>
          </w:divBdr>
        </w:div>
        <w:div w:id="268781917">
          <w:marLeft w:val="0"/>
          <w:marRight w:val="0"/>
          <w:marTop w:val="0"/>
          <w:marBottom w:val="0"/>
          <w:divBdr>
            <w:top w:val="none" w:sz="0" w:space="0" w:color="auto"/>
            <w:left w:val="none" w:sz="0" w:space="0" w:color="auto"/>
            <w:bottom w:val="none" w:sz="0" w:space="0" w:color="auto"/>
            <w:right w:val="none" w:sz="0" w:space="0" w:color="auto"/>
          </w:divBdr>
        </w:div>
        <w:div w:id="612371474">
          <w:marLeft w:val="0"/>
          <w:marRight w:val="0"/>
          <w:marTop w:val="0"/>
          <w:marBottom w:val="0"/>
          <w:divBdr>
            <w:top w:val="none" w:sz="0" w:space="0" w:color="auto"/>
            <w:left w:val="none" w:sz="0" w:space="0" w:color="auto"/>
            <w:bottom w:val="none" w:sz="0" w:space="0" w:color="auto"/>
            <w:right w:val="none" w:sz="0" w:space="0" w:color="auto"/>
          </w:divBdr>
        </w:div>
        <w:div w:id="379016528">
          <w:marLeft w:val="0"/>
          <w:marRight w:val="0"/>
          <w:marTop w:val="0"/>
          <w:marBottom w:val="0"/>
          <w:divBdr>
            <w:top w:val="none" w:sz="0" w:space="0" w:color="auto"/>
            <w:left w:val="none" w:sz="0" w:space="0" w:color="auto"/>
            <w:bottom w:val="none" w:sz="0" w:space="0" w:color="auto"/>
            <w:right w:val="none" w:sz="0" w:space="0" w:color="auto"/>
          </w:divBdr>
        </w:div>
        <w:div w:id="1948923278">
          <w:marLeft w:val="0"/>
          <w:marRight w:val="0"/>
          <w:marTop w:val="0"/>
          <w:marBottom w:val="0"/>
          <w:divBdr>
            <w:top w:val="none" w:sz="0" w:space="0" w:color="auto"/>
            <w:left w:val="none" w:sz="0" w:space="0" w:color="auto"/>
            <w:bottom w:val="none" w:sz="0" w:space="0" w:color="auto"/>
            <w:right w:val="none" w:sz="0" w:space="0" w:color="auto"/>
          </w:divBdr>
        </w:div>
      </w:divsChild>
    </w:div>
    <w:div w:id="435445917">
      <w:bodyDiv w:val="1"/>
      <w:marLeft w:val="0"/>
      <w:marRight w:val="0"/>
      <w:marTop w:val="0"/>
      <w:marBottom w:val="0"/>
      <w:divBdr>
        <w:top w:val="none" w:sz="0" w:space="0" w:color="auto"/>
        <w:left w:val="none" w:sz="0" w:space="0" w:color="auto"/>
        <w:bottom w:val="none" w:sz="0" w:space="0" w:color="auto"/>
        <w:right w:val="none" w:sz="0" w:space="0" w:color="auto"/>
      </w:divBdr>
      <w:divsChild>
        <w:div w:id="2087264116">
          <w:marLeft w:val="0"/>
          <w:marRight w:val="0"/>
          <w:marTop w:val="0"/>
          <w:marBottom w:val="0"/>
          <w:divBdr>
            <w:top w:val="none" w:sz="0" w:space="0" w:color="auto"/>
            <w:left w:val="none" w:sz="0" w:space="0" w:color="auto"/>
            <w:bottom w:val="none" w:sz="0" w:space="0" w:color="auto"/>
            <w:right w:val="none" w:sz="0" w:space="0" w:color="auto"/>
          </w:divBdr>
          <w:divsChild>
            <w:div w:id="530263749">
              <w:marLeft w:val="0"/>
              <w:marRight w:val="0"/>
              <w:marTop w:val="0"/>
              <w:marBottom w:val="0"/>
              <w:divBdr>
                <w:top w:val="none" w:sz="0" w:space="0" w:color="auto"/>
                <w:left w:val="none" w:sz="0" w:space="0" w:color="auto"/>
                <w:bottom w:val="none" w:sz="0" w:space="0" w:color="auto"/>
                <w:right w:val="none" w:sz="0" w:space="0" w:color="auto"/>
              </w:divBdr>
            </w:div>
            <w:div w:id="1087114928">
              <w:marLeft w:val="0"/>
              <w:marRight w:val="0"/>
              <w:marTop w:val="0"/>
              <w:marBottom w:val="0"/>
              <w:divBdr>
                <w:top w:val="none" w:sz="0" w:space="0" w:color="auto"/>
                <w:left w:val="none" w:sz="0" w:space="0" w:color="auto"/>
                <w:bottom w:val="none" w:sz="0" w:space="0" w:color="auto"/>
                <w:right w:val="none" w:sz="0" w:space="0" w:color="auto"/>
              </w:divBdr>
            </w:div>
          </w:divsChild>
        </w:div>
        <w:div w:id="1082992730">
          <w:marLeft w:val="0"/>
          <w:marRight w:val="0"/>
          <w:marTop w:val="0"/>
          <w:marBottom w:val="0"/>
          <w:divBdr>
            <w:top w:val="none" w:sz="0" w:space="0" w:color="auto"/>
            <w:left w:val="none" w:sz="0" w:space="0" w:color="auto"/>
            <w:bottom w:val="none" w:sz="0" w:space="0" w:color="auto"/>
            <w:right w:val="none" w:sz="0" w:space="0" w:color="auto"/>
          </w:divBdr>
          <w:divsChild>
            <w:div w:id="648900597">
              <w:marLeft w:val="0"/>
              <w:marRight w:val="0"/>
              <w:marTop w:val="0"/>
              <w:marBottom w:val="0"/>
              <w:divBdr>
                <w:top w:val="none" w:sz="0" w:space="0" w:color="auto"/>
                <w:left w:val="none" w:sz="0" w:space="0" w:color="auto"/>
                <w:bottom w:val="none" w:sz="0" w:space="0" w:color="auto"/>
                <w:right w:val="none" w:sz="0" w:space="0" w:color="auto"/>
              </w:divBdr>
            </w:div>
            <w:div w:id="8161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7156">
      <w:bodyDiv w:val="1"/>
      <w:marLeft w:val="0"/>
      <w:marRight w:val="0"/>
      <w:marTop w:val="0"/>
      <w:marBottom w:val="0"/>
      <w:divBdr>
        <w:top w:val="none" w:sz="0" w:space="0" w:color="auto"/>
        <w:left w:val="none" w:sz="0" w:space="0" w:color="auto"/>
        <w:bottom w:val="none" w:sz="0" w:space="0" w:color="auto"/>
        <w:right w:val="none" w:sz="0" w:space="0" w:color="auto"/>
      </w:divBdr>
      <w:divsChild>
        <w:div w:id="1244995039">
          <w:marLeft w:val="0"/>
          <w:marRight w:val="0"/>
          <w:marTop w:val="0"/>
          <w:marBottom w:val="0"/>
          <w:divBdr>
            <w:top w:val="none" w:sz="0" w:space="0" w:color="auto"/>
            <w:left w:val="none" w:sz="0" w:space="0" w:color="auto"/>
            <w:bottom w:val="none" w:sz="0" w:space="0" w:color="auto"/>
            <w:right w:val="none" w:sz="0" w:space="0" w:color="auto"/>
          </w:divBdr>
        </w:div>
        <w:div w:id="271398441">
          <w:marLeft w:val="0"/>
          <w:marRight w:val="0"/>
          <w:marTop w:val="0"/>
          <w:marBottom w:val="0"/>
          <w:divBdr>
            <w:top w:val="none" w:sz="0" w:space="0" w:color="auto"/>
            <w:left w:val="none" w:sz="0" w:space="0" w:color="auto"/>
            <w:bottom w:val="none" w:sz="0" w:space="0" w:color="auto"/>
            <w:right w:val="none" w:sz="0" w:space="0" w:color="auto"/>
          </w:divBdr>
        </w:div>
        <w:div w:id="104733846">
          <w:marLeft w:val="0"/>
          <w:marRight w:val="0"/>
          <w:marTop w:val="0"/>
          <w:marBottom w:val="0"/>
          <w:divBdr>
            <w:top w:val="none" w:sz="0" w:space="0" w:color="auto"/>
            <w:left w:val="none" w:sz="0" w:space="0" w:color="auto"/>
            <w:bottom w:val="none" w:sz="0" w:space="0" w:color="auto"/>
            <w:right w:val="none" w:sz="0" w:space="0" w:color="auto"/>
          </w:divBdr>
        </w:div>
        <w:div w:id="1249383009">
          <w:marLeft w:val="0"/>
          <w:marRight w:val="0"/>
          <w:marTop w:val="0"/>
          <w:marBottom w:val="0"/>
          <w:divBdr>
            <w:top w:val="none" w:sz="0" w:space="0" w:color="auto"/>
            <w:left w:val="none" w:sz="0" w:space="0" w:color="auto"/>
            <w:bottom w:val="none" w:sz="0" w:space="0" w:color="auto"/>
            <w:right w:val="none" w:sz="0" w:space="0" w:color="auto"/>
          </w:divBdr>
        </w:div>
      </w:divsChild>
    </w:div>
    <w:div w:id="936063204">
      <w:bodyDiv w:val="1"/>
      <w:marLeft w:val="0"/>
      <w:marRight w:val="0"/>
      <w:marTop w:val="0"/>
      <w:marBottom w:val="0"/>
      <w:divBdr>
        <w:top w:val="none" w:sz="0" w:space="0" w:color="auto"/>
        <w:left w:val="none" w:sz="0" w:space="0" w:color="auto"/>
        <w:bottom w:val="none" w:sz="0" w:space="0" w:color="auto"/>
        <w:right w:val="none" w:sz="0" w:space="0" w:color="auto"/>
      </w:divBdr>
      <w:divsChild>
        <w:div w:id="2096173031">
          <w:marLeft w:val="0"/>
          <w:marRight w:val="0"/>
          <w:marTop w:val="0"/>
          <w:marBottom w:val="0"/>
          <w:divBdr>
            <w:top w:val="none" w:sz="0" w:space="0" w:color="auto"/>
            <w:left w:val="none" w:sz="0" w:space="0" w:color="auto"/>
            <w:bottom w:val="none" w:sz="0" w:space="0" w:color="auto"/>
            <w:right w:val="none" w:sz="0" w:space="0" w:color="auto"/>
          </w:divBdr>
        </w:div>
        <w:div w:id="765271473">
          <w:marLeft w:val="0"/>
          <w:marRight w:val="0"/>
          <w:marTop w:val="0"/>
          <w:marBottom w:val="0"/>
          <w:divBdr>
            <w:top w:val="none" w:sz="0" w:space="0" w:color="auto"/>
            <w:left w:val="none" w:sz="0" w:space="0" w:color="auto"/>
            <w:bottom w:val="none" w:sz="0" w:space="0" w:color="auto"/>
            <w:right w:val="none" w:sz="0" w:space="0" w:color="auto"/>
          </w:divBdr>
        </w:div>
        <w:div w:id="653804778">
          <w:marLeft w:val="0"/>
          <w:marRight w:val="0"/>
          <w:marTop w:val="0"/>
          <w:marBottom w:val="0"/>
          <w:divBdr>
            <w:top w:val="none" w:sz="0" w:space="0" w:color="auto"/>
            <w:left w:val="none" w:sz="0" w:space="0" w:color="auto"/>
            <w:bottom w:val="none" w:sz="0" w:space="0" w:color="auto"/>
            <w:right w:val="none" w:sz="0" w:space="0" w:color="auto"/>
          </w:divBdr>
        </w:div>
        <w:div w:id="1827547127">
          <w:marLeft w:val="0"/>
          <w:marRight w:val="0"/>
          <w:marTop w:val="0"/>
          <w:marBottom w:val="0"/>
          <w:divBdr>
            <w:top w:val="none" w:sz="0" w:space="0" w:color="auto"/>
            <w:left w:val="none" w:sz="0" w:space="0" w:color="auto"/>
            <w:bottom w:val="none" w:sz="0" w:space="0" w:color="auto"/>
            <w:right w:val="none" w:sz="0" w:space="0" w:color="auto"/>
          </w:divBdr>
        </w:div>
        <w:div w:id="1062946774">
          <w:marLeft w:val="0"/>
          <w:marRight w:val="0"/>
          <w:marTop w:val="0"/>
          <w:marBottom w:val="0"/>
          <w:divBdr>
            <w:top w:val="none" w:sz="0" w:space="0" w:color="auto"/>
            <w:left w:val="none" w:sz="0" w:space="0" w:color="auto"/>
            <w:bottom w:val="none" w:sz="0" w:space="0" w:color="auto"/>
            <w:right w:val="none" w:sz="0" w:space="0" w:color="auto"/>
          </w:divBdr>
        </w:div>
        <w:div w:id="2043239024">
          <w:marLeft w:val="0"/>
          <w:marRight w:val="0"/>
          <w:marTop w:val="0"/>
          <w:marBottom w:val="0"/>
          <w:divBdr>
            <w:top w:val="none" w:sz="0" w:space="0" w:color="auto"/>
            <w:left w:val="none" w:sz="0" w:space="0" w:color="auto"/>
            <w:bottom w:val="none" w:sz="0" w:space="0" w:color="auto"/>
            <w:right w:val="none" w:sz="0" w:space="0" w:color="auto"/>
          </w:divBdr>
        </w:div>
        <w:div w:id="785589207">
          <w:marLeft w:val="0"/>
          <w:marRight w:val="0"/>
          <w:marTop w:val="0"/>
          <w:marBottom w:val="0"/>
          <w:divBdr>
            <w:top w:val="none" w:sz="0" w:space="0" w:color="auto"/>
            <w:left w:val="none" w:sz="0" w:space="0" w:color="auto"/>
            <w:bottom w:val="none" w:sz="0" w:space="0" w:color="auto"/>
            <w:right w:val="none" w:sz="0" w:space="0" w:color="auto"/>
          </w:divBdr>
        </w:div>
        <w:div w:id="122310757">
          <w:marLeft w:val="0"/>
          <w:marRight w:val="0"/>
          <w:marTop w:val="0"/>
          <w:marBottom w:val="0"/>
          <w:divBdr>
            <w:top w:val="none" w:sz="0" w:space="0" w:color="auto"/>
            <w:left w:val="none" w:sz="0" w:space="0" w:color="auto"/>
            <w:bottom w:val="none" w:sz="0" w:space="0" w:color="auto"/>
            <w:right w:val="none" w:sz="0" w:space="0" w:color="auto"/>
          </w:divBdr>
        </w:div>
        <w:div w:id="1540974155">
          <w:marLeft w:val="0"/>
          <w:marRight w:val="0"/>
          <w:marTop w:val="0"/>
          <w:marBottom w:val="0"/>
          <w:divBdr>
            <w:top w:val="none" w:sz="0" w:space="0" w:color="auto"/>
            <w:left w:val="none" w:sz="0" w:space="0" w:color="auto"/>
            <w:bottom w:val="none" w:sz="0" w:space="0" w:color="auto"/>
            <w:right w:val="none" w:sz="0" w:space="0" w:color="auto"/>
          </w:divBdr>
        </w:div>
        <w:div w:id="1748919177">
          <w:marLeft w:val="0"/>
          <w:marRight w:val="0"/>
          <w:marTop w:val="0"/>
          <w:marBottom w:val="0"/>
          <w:divBdr>
            <w:top w:val="none" w:sz="0" w:space="0" w:color="auto"/>
            <w:left w:val="none" w:sz="0" w:space="0" w:color="auto"/>
            <w:bottom w:val="none" w:sz="0" w:space="0" w:color="auto"/>
            <w:right w:val="none" w:sz="0" w:space="0" w:color="auto"/>
          </w:divBdr>
        </w:div>
        <w:div w:id="362022839">
          <w:marLeft w:val="0"/>
          <w:marRight w:val="0"/>
          <w:marTop w:val="0"/>
          <w:marBottom w:val="0"/>
          <w:divBdr>
            <w:top w:val="none" w:sz="0" w:space="0" w:color="auto"/>
            <w:left w:val="none" w:sz="0" w:space="0" w:color="auto"/>
            <w:bottom w:val="none" w:sz="0" w:space="0" w:color="auto"/>
            <w:right w:val="none" w:sz="0" w:space="0" w:color="auto"/>
          </w:divBdr>
        </w:div>
        <w:div w:id="116922654">
          <w:marLeft w:val="0"/>
          <w:marRight w:val="0"/>
          <w:marTop w:val="0"/>
          <w:marBottom w:val="0"/>
          <w:divBdr>
            <w:top w:val="none" w:sz="0" w:space="0" w:color="auto"/>
            <w:left w:val="none" w:sz="0" w:space="0" w:color="auto"/>
            <w:bottom w:val="none" w:sz="0" w:space="0" w:color="auto"/>
            <w:right w:val="none" w:sz="0" w:space="0" w:color="auto"/>
          </w:divBdr>
        </w:div>
        <w:div w:id="530647335">
          <w:marLeft w:val="0"/>
          <w:marRight w:val="0"/>
          <w:marTop w:val="0"/>
          <w:marBottom w:val="0"/>
          <w:divBdr>
            <w:top w:val="none" w:sz="0" w:space="0" w:color="auto"/>
            <w:left w:val="none" w:sz="0" w:space="0" w:color="auto"/>
            <w:bottom w:val="none" w:sz="0" w:space="0" w:color="auto"/>
            <w:right w:val="none" w:sz="0" w:space="0" w:color="auto"/>
          </w:divBdr>
        </w:div>
      </w:divsChild>
    </w:div>
    <w:div w:id="1196775609">
      <w:bodyDiv w:val="1"/>
      <w:marLeft w:val="0"/>
      <w:marRight w:val="0"/>
      <w:marTop w:val="0"/>
      <w:marBottom w:val="0"/>
      <w:divBdr>
        <w:top w:val="none" w:sz="0" w:space="0" w:color="auto"/>
        <w:left w:val="none" w:sz="0" w:space="0" w:color="auto"/>
        <w:bottom w:val="none" w:sz="0" w:space="0" w:color="auto"/>
        <w:right w:val="none" w:sz="0" w:space="0" w:color="auto"/>
      </w:divBdr>
      <w:divsChild>
        <w:div w:id="144395479">
          <w:marLeft w:val="0"/>
          <w:marRight w:val="0"/>
          <w:marTop w:val="0"/>
          <w:marBottom w:val="0"/>
          <w:divBdr>
            <w:top w:val="none" w:sz="0" w:space="0" w:color="auto"/>
            <w:left w:val="none" w:sz="0" w:space="0" w:color="auto"/>
            <w:bottom w:val="none" w:sz="0" w:space="0" w:color="auto"/>
            <w:right w:val="none" w:sz="0" w:space="0" w:color="auto"/>
          </w:divBdr>
        </w:div>
        <w:div w:id="1851793882">
          <w:marLeft w:val="0"/>
          <w:marRight w:val="0"/>
          <w:marTop w:val="0"/>
          <w:marBottom w:val="0"/>
          <w:divBdr>
            <w:top w:val="none" w:sz="0" w:space="0" w:color="auto"/>
            <w:left w:val="none" w:sz="0" w:space="0" w:color="auto"/>
            <w:bottom w:val="none" w:sz="0" w:space="0" w:color="auto"/>
            <w:right w:val="none" w:sz="0" w:space="0" w:color="auto"/>
          </w:divBdr>
        </w:div>
      </w:divsChild>
    </w:div>
    <w:div w:id="1670214884">
      <w:bodyDiv w:val="1"/>
      <w:marLeft w:val="0"/>
      <w:marRight w:val="0"/>
      <w:marTop w:val="0"/>
      <w:marBottom w:val="0"/>
      <w:divBdr>
        <w:top w:val="none" w:sz="0" w:space="0" w:color="auto"/>
        <w:left w:val="none" w:sz="0" w:space="0" w:color="auto"/>
        <w:bottom w:val="none" w:sz="0" w:space="0" w:color="auto"/>
        <w:right w:val="none" w:sz="0" w:space="0" w:color="auto"/>
      </w:divBdr>
      <w:divsChild>
        <w:div w:id="809248901">
          <w:marLeft w:val="0"/>
          <w:marRight w:val="0"/>
          <w:marTop w:val="0"/>
          <w:marBottom w:val="0"/>
          <w:divBdr>
            <w:top w:val="none" w:sz="0" w:space="0" w:color="auto"/>
            <w:left w:val="none" w:sz="0" w:space="0" w:color="auto"/>
            <w:bottom w:val="none" w:sz="0" w:space="0" w:color="auto"/>
            <w:right w:val="none" w:sz="0" w:space="0" w:color="auto"/>
          </w:divBdr>
        </w:div>
        <w:div w:id="877469930">
          <w:marLeft w:val="0"/>
          <w:marRight w:val="0"/>
          <w:marTop w:val="0"/>
          <w:marBottom w:val="0"/>
          <w:divBdr>
            <w:top w:val="none" w:sz="0" w:space="0" w:color="auto"/>
            <w:left w:val="none" w:sz="0" w:space="0" w:color="auto"/>
            <w:bottom w:val="none" w:sz="0" w:space="0" w:color="auto"/>
            <w:right w:val="none" w:sz="0" w:space="0" w:color="auto"/>
          </w:divBdr>
        </w:div>
        <w:div w:id="40330593">
          <w:marLeft w:val="0"/>
          <w:marRight w:val="0"/>
          <w:marTop w:val="0"/>
          <w:marBottom w:val="0"/>
          <w:divBdr>
            <w:top w:val="none" w:sz="0" w:space="0" w:color="auto"/>
            <w:left w:val="none" w:sz="0" w:space="0" w:color="auto"/>
            <w:bottom w:val="none" w:sz="0" w:space="0" w:color="auto"/>
            <w:right w:val="none" w:sz="0" w:space="0" w:color="auto"/>
          </w:divBdr>
        </w:div>
      </w:divsChild>
    </w:div>
    <w:div w:id="1748769568">
      <w:bodyDiv w:val="1"/>
      <w:marLeft w:val="0"/>
      <w:marRight w:val="0"/>
      <w:marTop w:val="0"/>
      <w:marBottom w:val="0"/>
      <w:divBdr>
        <w:top w:val="none" w:sz="0" w:space="0" w:color="auto"/>
        <w:left w:val="none" w:sz="0" w:space="0" w:color="auto"/>
        <w:bottom w:val="none" w:sz="0" w:space="0" w:color="auto"/>
        <w:right w:val="none" w:sz="0" w:space="0" w:color="auto"/>
      </w:divBdr>
      <w:divsChild>
        <w:div w:id="675233326">
          <w:marLeft w:val="0"/>
          <w:marRight w:val="0"/>
          <w:marTop w:val="0"/>
          <w:marBottom w:val="0"/>
          <w:divBdr>
            <w:top w:val="none" w:sz="0" w:space="0" w:color="auto"/>
            <w:left w:val="none" w:sz="0" w:space="0" w:color="auto"/>
            <w:bottom w:val="none" w:sz="0" w:space="0" w:color="auto"/>
            <w:right w:val="none" w:sz="0" w:space="0" w:color="auto"/>
          </w:divBdr>
        </w:div>
        <w:div w:id="726802825">
          <w:marLeft w:val="0"/>
          <w:marRight w:val="0"/>
          <w:marTop w:val="0"/>
          <w:marBottom w:val="0"/>
          <w:divBdr>
            <w:top w:val="none" w:sz="0" w:space="0" w:color="auto"/>
            <w:left w:val="none" w:sz="0" w:space="0" w:color="auto"/>
            <w:bottom w:val="none" w:sz="0" w:space="0" w:color="auto"/>
            <w:right w:val="none" w:sz="0" w:space="0" w:color="auto"/>
          </w:divBdr>
          <w:divsChild>
            <w:div w:id="1133254011">
              <w:marLeft w:val="-75"/>
              <w:marRight w:val="0"/>
              <w:marTop w:val="30"/>
              <w:marBottom w:val="30"/>
              <w:divBdr>
                <w:top w:val="none" w:sz="0" w:space="0" w:color="auto"/>
                <w:left w:val="none" w:sz="0" w:space="0" w:color="auto"/>
                <w:bottom w:val="none" w:sz="0" w:space="0" w:color="auto"/>
                <w:right w:val="none" w:sz="0" w:space="0" w:color="auto"/>
              </w:divBdr>
              <w:divsChild>
                <w:div w:id="1442534177">
                  <w:marLeft w:val="0"/>
                  <w:marRight w:val="0"/>
                  <w:marTop w:val="0"/>
                  <w:marBottom w:val="0"/>
                  <w:divBdr>
                    <w:top w:val="none" w:sz="0" w:space="0" w:color="auto"/>
                    <w:left w:val="none" w:sz="0" w:space="0" w:color="auto"/>
                    <w:bottom w:val="none" w:sz="0" w:space="0" w:color="auto"/>
                    <w:right w:val="none" w:sz="0" w:space="0" w:color="auto"/>
                  </w:divBdr>
                  <w:divsChild>
                    <w:div w:id="338045654">
                      <w:marLeft w:val="0"/>
                      <w:marRight w:val="0"/>
                      <w:marTop w:val="0"/>
                      <w:marBottom w:val="0"/>
                      <w:divBdr>
                        <w:top w:val="none" w:sz="0" w:space="0" w:color="auto"/>
                        <w:left w:val="none" w:sz="0" w:space="0" w:color="auto"/>
                        <w:bottom w:val="none" w:sz="0" w:space="0" w:color="auto"/>
                        <w:right w:val="none" w:sz="0" w:space="0" w:color="auto"/>
                      </w:divBdr>
                    </w:div>
                  </w:divsChild>
                </w:div>
                <w:div w:id="950168803">
                  <w:marLeft w:val="0"/>
                  <w:marRight w:val="0"/>
                  <w:marTop w:val="0"/>
                  <w:marBottom w:val="0"/>
                  <w:divBdr>
                    <w:top w:val="none" w:sz="0" w:space="0" w:color="auto"/>
                    <w:left w:val="none" w:sz="0" w:space="0" w:color="auto"/>
                    <w:bottom w:val="none" w:sz="0" w:space="0" w:color="auto"/>
                    <w:right w:val="none" w:sz="0" w:space="0" w:color="auto"/>
                  </w:divBdr>
                  <w:divsChild>
                    <w:div w:id="892617250">
                      <w:marLeft w:val="0"/>
                      <w:marRight w:val="0"/>
                      <w:marTop w:val="0"/>
                      <w:marBottom w:val="0"/>
                      <w:divBdr>
                        <w:top w:val="none" w:sz="0" w:space="0" w:color="auto"/>
                        <w:left w:val="none" w:sz="0" w:space="0" w:color="auto"/>
                        <w:bottom w:val="none" w:sz="0" w:space="0" w:color="auto"/>
                        <w:right w:val="none" w:sz="0" w:space="0" w:color="auto"/>
                      </w:divBdr>
                    </w:div>
                  </w:divsChild>
                </w:div>
                <w:div w:id="571350720">
                  <w:marLeft w:val="0"/>
                  <w:marRight w:val="0"/>
                  <w:marTop w:val="0"/>
                  <w:marBottom w:val="0"/>
                  <w:divBdr>
                    <w:top w:val="none" w:sz="0" w:space="0" w:color="auto"/>
                    <w:left w:val="none" w:sz="0" w:space="0" w:color="auto"/>
                    <w:bottom w:val="none" w:sz="0" w:space="0" w:color="auto"/>
                    <w:right w:val="none" w:sz="0" w:space="0" w:color="auto"/>
                  </w:divBdr>
                  <w:divsChild>
                    <w:div w:id="1588421576">
                      <w:marLeft w:val="0"/>
                      <w:marRight w:val="0"/>
                      <w:marTop w:val="0"/>
                      <w:marBottom w:val="0"/>
                      <w:divBdr>
                        <w:top w:val="none" w:sz="0" w:space="0" w:color="auto"/>
                        <w:left w:val="none" w:sz="0" w:space="0" w:color="auto"/>
                        <w:bottom w:val="none" w:sz="0" w:space="0" w:color="auto"/>
                        <w:right w:val="none" w:sz="0" w:space="0" w:color="auto"/>
                      </w:divBdr>
                    </w:div>
                  </w:divsChild>
                </w:div>
                <w:div w:id="1042629792">
                  <w:marLeft w:val="0"/>
                  <w:marRight w:val="0"/>
                  <w:marTop w:val="0"/>
                  <w:marBottom w:val="0"/>
                  <w:divBdr>
                    <w:top w:val="none" w:sz="0" w:space="0" w:color="auto"/>
                    <w:left w:val="none" w:sz="0" w:space="0" w:color="auto"/>
                    <w:bottom w:val="none" w:sz="0" w:space="0" w:color="auto"/>
                    <w:right w:val="none" w:sz="0" w:space="0" w:color="auto"/>
                  </w:divBdr>
                  <w:divsChild>
                    <w:div w:id="844440453">
                      <w:marLeft w:val="0"/>
                      <w:marRight w:val="0"/>
                      <w:marTop w:val="0"/>
                      <w:marBottom w:val="0"/>
                      <w:divBdr>
                        <w:top w:val="none" w:sz="0" w:space="0" w:color="auto"/>
                        <w:left w:val="none" w:sz="0" w:space="0" w:color="auto"/>
                        <w:bottom w:val="none" w:sz="0" w:space="0" w:color="auto"/>
                        <w:right w:val="none" w:sz="0" w:space="0" w:color="auto"/>
                      </w:divBdr>
                    </w:div>
                  </w:divsChild>
                </w:div>
                <w:div w:id="1495998461">
                  <w:marLeft w:val="0"/>
                  <w:marRight w:val="0"/>
                  <w:marTop w:val="0"/>
                  <w:marBottom w:val="0"/>
                  <w:divBdr>
                    <w:top w:val="none" w:sz="0" w:space="0" w:color="auto"/>
                    <w:left w:val="none" w:sz="0" w:space="0" w:color="auto"/>
                    <w:bottom w:val="none" w:sz="0" w:space="0" w:color="auto"/>
                    <w:right w:val="none" w:sz="0" w:space="0" w:color="auto"/>
                  </w:divBdr>
                  <w:divsChild>
                    <w:div w:id="1223443526">
                      <w:marLeft w:val="0"/>
                      <w:marRight w:val="0"/>
                      <w:marTop w:val="0"/>
                      <w:marBottom w:val="0"/>
                      <w:divBdr>
                        <w:top w:val="none" w:sz="0" w:space="0" w:color="auto"/>
                        <w:left w:val="none" w:sz="0" w:space="0" w:color="auto"/>
                        <w:bottom w:val="none" w:sz="0" w:space="0" w:color="auto"/>
                        <w:right w:val="none" w:sz="0" w:space="0" w:color="auto"/>
                      </w:divBdr>
                    </w:div>
                  </w:divsChild>
                </w:div>
                <w:div w:id="1749961637">
                  <w:marLeft w:val="0"/>
                  <w:marRight w:val="0"/>
                  <w:marTop w:val="0"/>
                  <w:marBottom w:val="0"/>
                  <w:divBdr>
                    <w:top w:val="none" w:sz="0" w:space="0" w:color="auto"/>
                    <w:left w:val="none" w:sz="0" w:space="0" w:color="auto"/>
                    <w:bottom w:val="none" w:sz="0" w:space="0" w:color="auto"/>
                    <w:right w:val="none" w:sz="0" w:space="0" w:color="auto"/>
                  </w:divBdr>
                  <w:divsChild>
                    <w:div w:id="982932909">
                      <w:marLeft w:val="0"/>
                      <w:marRight w:val="0"/>
                      <w:marTop w:val="0"/>
                      <w:marBottom w:val="0"/>
                      <w:divBdr>
                        <w:top w:val="none" w:sz="0" w:space="0" w:color="auto"/>
                        <w:left w:val="none" w:sz="0" w:space="0" w:color="auto"/>
                        <w:bottom w:val="none" w:sz="0" w:space="0" w:color="auto"/>
                        <w:right w:val="none" w:sz="0" w:space="0" w:color="auto"/>
                      </w:divBdr>
                    </w:div>
                  </w:divsChild>
                </w:div>
                <w:div w:id="481039954">
                  <w:marLeft w:val="0"/>
                  <w:marRight w:val="0"/>
                  <w:marTop w:val="0"/>
                  <w:marBottom w:val="0"/>
                  <w:divBdr>
                    <w:top w:val="none" w:sz="0" w:space="0" w:color="auto"/>
                    <w:left w:val="none" w:sz="0" w:space="0" w:color="auto"/>
                    <w:bottom w:val="none" w:sz="0" w:space="0" w:color="auto"/>
                    <w:right w:val="none" w:sz="0" w:space="0" w:color="auto"/>
                  </w:divBdr>
                  <w:divsChild>
                    <w:div w:id="523831381">
                      <w:marLeft w:val="0"/>
                      <w:marRight w:val="0"/>
                      <w:marTop w:val="0"/>
                      <w:marBottom w:val="0"/>
                      <w:divBdr>
                        <w:top w:val="none" w:sz="0" w:space="0" w:color="auto"/>
                        <w:left w:val="none" w:sz="0" w:space="0" w:color="auto"/>
                        <w:bottom w:val="none" w:sz="0" w:space="0" w:color="auto"/>
                        <w:right w:val="none" w:sz="0" w:space="0" w:color="auto"/>
                      </w:divBdr>
                    </w:div>
                  </w:divsChild>
                </w:div>
                <w:div w:id="480389992">
                  <w:marLeft w:val="0"/>
                  <w:marRight w:val="0"/>
                  <w:marTop w:val="0"/>
                  <w:marBottom w:val="0"/>
                  <w:divBdr>
                    <w:top w:val="none" w:sz="0" w:space="0" w:color="auto"/>
                    <w:left w:val="none" w:sz="0" w:space="0" w:color="auto"/>
                    <w:bottom w:val="none" w:sz="0" w:space="0" w:color="auto"/>
                    <w:right w:val="none" w:sz="0" w:space="0" w:color="auto"/>
                  </w:divBdr>
                  <w:divsChild>
                    <w:div w:id="1610814363">
                      <w:marLeft w:val="0"/>
                      <w:marRight w:val="0"/>
                      <w:marTop w:val="0"/>
                      <w:marBottom w:val="0"/>
                      <w:divBdr>
                        <w:top w:val="none" w:sz="0" w:space="0" w:color="auto"/>
                        <w:left w:val="none" w:sz="0" w:space="0" w:color="auto"/>
                        <w:bottom w:val="none" w:sz="0" w:space="0" w:color="auto"/>
                        <w:right w:val="none" w:sz="0" w:space="0" w:color="auto"/>
                      </w:divBdr>
                    </w:div>
                  </w:divsChild>
                </w:div>
                <w:div w:id="620695626">
                  <w:marLeft w:val="0"/>
                  <w:marRight w:val="0"/>
                  <w:marTop w:val="0"/>
                  <w:marBottom w:val="0"/>
                  <w:divBdr>
                    <w:top w:val="none" w:sz="0" w:space="0" w:color="auto"/>
                    <w:left w:val="none" w:sz="0" w:space="0" w:color="auto"/>
                    <w:bottom w:val="none" w:sz="0" w:space="0" w:color="auto"/>
                    <w:right w:val="none" w:sz="0" w:space="0" w:color="auto"/>
                  </w:divBdr>
                  <w:divsChild>
                    <w:div w:id="1464424902">
                      <w:marLeft w:val="0"/>
                      <w:marRight w:val="0"/>
                      <w:marTop w:val="0"/>
                      <w:marBottom w:val="0"/>
                      <w:divBdr>
                        <w:top w:val="none" w:sz="0" w:space="0" w:color="auto"/>
                        <w:left w:val="none" w:sz="0" w:space="0" w:color="auto"/>
                        <w:bottom w:val="none" w:sz="0" w:space="0" w:color="auto"/>
                        <w:right w:val="none" w:sz="0" w:space="0" w:color="auto"/>
                      </w:divBdr>
                    </w:div>
                  </w:divsChild>
                </w:div>
                <w:div w:id="1373000055">
                  <w:marLeft w:val="0"/>
                  <w:marRight w:val="0"/>
                  <w:marTop w:val="0"/>
                  <w:marBottom w:val="0"/>
                  <w:divBdr>
                    <w:top w:val="none" w:sz="0" w:space="0" w:color="auto"/>
                    <w:left w:val="none" w:sz="0" w:space="0" w:color="auto"/>
                    <w:bottom w:val="none" w:sz="0" w:space="0" w:color="auto"/>
                    <w:right w:val="none" w:sz="0" w:space="0" w:color="auto"/>
                  </w:divBdr>
                  <w:divsChild>
                    <w:div w:id="15667310">
                      <w:marLeft w:val="0"/>
                      <w:marRight w:val="0"/>
                      <w:marTop w:val="0"/>
                      <w:marBottom w:val="0"/>
                      <w:divBdr>
                        <w:top w:val="none" w:sz="0" w:space="0" w:color="auto"/>
                        <w:left w:val="none" w:sz="0" w:space="0" w:color="auto"/>
                        <w:bottom w:val="none" w:sz="0" w:space="0" w:color="auto"/>
                        <w:right w:val="none" w:sz="0" w:space="0" w:color="auto"/>
                      </w:divBdr>
                    </w:div>
                  </w:divsChild>
                </w:div>
                <w:div w:id="417294339">
                  <w:marLeft w:val="0"/>
                  <w:marRight w:val="0"/>
                  <w:marTop w:val="0"/>
                  <w:marBottom w:val="0"/>
                  <w:divBdr>
                    <w:top w:val="none" w:sz="0" w:space="0" w:color="auto"/>
                    <w:left w:val="none" w:sz="0" w:space="0" w:color="auto"/>
                    <w:bottom w:val="none" w:sz="0" w:space="0" w:color="auto"/>
                    <w:right w:val="none" w:sz="0" w:space="0" w:color="auto"/>
                  </w:divBdr>
                  <w:divsChild>
                    <w:div w:id="1660617595">
                      <w:marLeft w:val="0"/>
                      <w:marRight w:val="0"/>
                      <w:marTop w:val="0"/>
                      <w:marBottom w:val="0"/>
                      <w:divBdr>
                        <w:top w:val="none" w:sz="0" w:space="0" w:color="auto"/>
                        <w:left w:val="none" w:sz="0" w:space="0" w:color="auto"/>
                        <w:bottom w:val="none" w:sz="0" w:space="0" w:color="auto"/>
                        <w:right w:val="none" w:sz="0" w:space="0" w:color="auto"/>
                      </w:divBdr>
                    </w:div>
                  </w:divsChild>
                </w:div>
                <w:div w:id="773133445">
                  <w:marLeft w:val="0"/>
                  <w:marRight w:val="0"/>
                  <w:marTop w:val="0"/>
                  <w:marBottom w:val="0"/>
                  <w:divBdr>
                    <w:top w:val="none" w:sz="0" w:space="0" w:color="auto"/>
                    <w:left w:val="none" w:sz="0" w:space="0" w:color="auto"/>
                    <w:bottom w:val="none" w:sz="0" w:space="0" w:color="auto"/>
                    <w:right w:val="none" w:sz="0" w:space="0" w:color="auto"/>
                  </w:divBdr>
                  <w:divsChild>
                    <w:div w:id="1785617309">
                      <w:marLeft w:val="0"/>
                      <w:marRight w:val="0"/>
                      <w:marTop w:val="0"/>
                      <w:marBottom w:val="0"/>
                      <w:divBdr>
                        <w:top w:val="none" w:sz="0" w:space="0" w:color="auto"/>
                        <w:left w:val="none" w:sz="0" w:space="0" w:color="auto"/>
                        <w:bottom w:val="none" w:sz="0" w:space="0" w:color="auto"/>
                        <w:right w:val="none" w:sz="0" w:space="0" w:color="auto"/>
                      </w:divBdr>
                    </w:div>
                  </w:divsChild>
                </w:div>
                <w:div w:id="905725781">
                  <w:marLeft w:val="0"/>
                  <w:marRight w:val="0"/>
                  <w:marTop w:val="0"/>
                  <w:marBottom w:val="0"/>
                  <w:divBdr>
                    <w:top w:val="none" w:sz="0" w:space="0" w:color="auto"/>
                    <w:left w:val="none" w:sz="0" w:space="0" w:color="auto"/>
                    <w:bottom w:val="none" w:sz="0" w:space="0" w:color="auto"/>
                    <w:right w:val="none" w:sz="0" w:space="0" w:color="auto"/>
                  </w:divBdr>
                  <w:divsChild>
                    <w:div w:id="934898286">
                      <w:marLeft w:val="0"/>
                      <w:marRight w:val="0"/>
                      <w:marTop w:val="0"/>
                      <w:marBottom w:val="0"/>
                      <w:divBdr>
                        <w:top w:val="none" w:sz="0" w:space="0" w:color="auto"/>
                        <w:left w:val="none" w:sz="0" w:space="0" w:color="auto"/>
                        <w:bottom w:val="none" w:sz="0" w:space="0" w:color="auto"/>
                        <w:right w:val="none" w:sz="0" w:space="0" w:color="auto"/>
                      </w:divBdr>
                    </w:div>
                  </w:divsChild>
                </w:div>
                <w:div w:id="138040001">
                  <w:marLeft w:val="0"/>
                  <w:marRight w:val="0"/>
                  <w:marTop w:val="0"/>
                  <w:marBottom w:val="0"/>
                  <w:divBdr>
                    <w:top w:val="none" w:sz="0" w:space="0" w:color="auto"/>
                    <w:left w:val="none" w:sz="0" w:space="0" w:color="auto"/>
                    <w:bottom w:val="none" w:sz="0" w:space="0" w:color="auto"/>
                    <w:right w:val="none" w:sz="0" w:space="0" w:color="auto"/>
                  </w:divBdr>
                  <w:divsChild>
                    <w:div w:id="903249559">
                      <w:marLeft w:val="0"/>
                      <w:marRight w:val="0"/>
                      <w:marTop w:val="0"/>
                      <w:marBottom w:val="0"/>
                      <w:divBdr>
                        <w:top w:val="none" w:sz="0" w:space="0" w:color="auto"/>
                        <w:left w:val="none" w:sz="0" w:space="0" w:color="auto"/>
                        <w:bottom w:val="none" w:sz="0" w:space="0" w:color="auto"/>
                        <w:right w:val="none" w:sz="0" w:space="0" w:color="auto"/>
                      </w:divBdr>
                    </w:div>
                  </w:divsChild>
                </w:div>
                <w:div w:id="832063289">
                  <w:marLeft w:val="0"/>
                  <w:marRight w:val="0"/>
                  <w:marTop w:val="0"/>
                  <w:marBottom w:val="0"/>
                  <w:divBdr>
                    <w:top w:val="none" w:sz="0" w:space="0" w:color="auto"/>
                    <w:left w:val="none" w:sz="0" w:space="0" w:color="auto"/>
                    <w:bottom w:val="none" w:sz="0" w:space="0" w:color="auto"/>
                    <w:right w:val="none" w:sz="0" w:space="0" w:color="auto"/>
                  </w:divBdr>
                  <w:divsChild>
                    <w:div w:id="1650748949">
                      <w:marLeft w:val="0"/>
                      <w:marRight w:val="0"/>
                      <w:marTop w:val="0"/>
                      <w:marBottom w:val="0"/>
                      <w:divBdr>
                        <w:top w:val="none" w:sz="0" w:space="0" w:color="auto"/>
                        <w:left w:val="none" w:sz="0" w:space="0" w:color="auto"/>
                        <w:bottom w:val="none" w:sz="0" w:space="0" w:color="auto"/>
                        <w:right w:val="none" w:sz="0" w:space="0" w:color="auto"/>
                      </w:divBdr>
                    </w:div>
                  </w:divsChild>
                </w:div>
                <w:div w:id="1114053327">
                  <w:marLeft w:val="0"/>
                  <w:marRight w:val="0"/>
                  <w:marTop w:val="0"/>
                  <w:marBottom w:val="0"/>
                  <w:divBdr>
                    <w:top w:val="none" w:sz="0" w:space="0" w:color="auto"/>
                    <w:left w:val="none" w:sz="0" w:space="0" w:color="auto"/>
                    <w:bottom w:val="none" w:sz="0" w:space="0" w:color="auto"/>
                    <w:right w:val="none" w:sz="0" w:space="0" w:color="auto"/>
                  </w:divBdr>
                  <w:divsChild>
                    <w:div w:id="1992169979">
                      <w:marLeft w:val="0"/>
                      <w:marRight w:val="0"/>
                      <w:marTop w:val="0"/>
                      <w:marBottom w:val="0"/>
                      <w:divBdr>
                        <w:top w:val="none" w:sz="0" w:space="0" w:color="auto"/>
                        <w:left w:val="none" w:sz="0" w:space="0" w:color="auto"/>
                        <w:bottom w:val="none" w:sz="0" w:space="0" w:color="auto"/>
                        <w:right w:val="none" w:sz="0" w:space="0" w:color="auto"/>
                      </w:divBdr>
                    </w:div>
                  </w:divsChild>
                </w:div>
                <w:div w:id="1556626704">
                  <w:marLeft w:val="0"/>
                  <w:marRight w:val="0"/>
                  <w:marTop w:val="0"/>
                  <w:marBottom w:val="0"/>
                  <w:divBdr>
                    <w:top w:val="none" w:sz="0" w:space="0" w:color="auto"/>
                    <w:left w:val="none" w:sz="0" w:space="0" w:color="auto"/>
                    <w:bottom w:val="none" w:sz="0" w:space="0" w:color="auto"/>
                    <w:right w:val="none" w:sz="0" w:space="0" w:color="auto"/>
                  </w:divBdr>
                  <w:divsChild>
                    <w:div w:id="119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0854">
          <w:marLeft w:val="0"/>
          <w:marRight w:val="0"/>
          <w:marTop w:val="0"/>
          <w:marBottom w:val="0"/>
          <w:divBdr>
            <w:top w:val="none" w:sz="0" w:space="0" w:color="auto"/>
            <w:left w:val="none" w:sz="0" w:space="0" w:color="auto"/>
            <w:bottom w:val="none" w:sz="0" w:space="0" w:color="auto"/>
            <w:right w:val="none" w:sz="0" w:space="0" w:color="auto"/>
          </w:divBdr>
          <w:divsChild>
            <w:div w:id="455029529">
              <w:marLeft w:val="0"/>
              <w:marRight w:val="0"/>
              <w:marTop w:val="0"/>
              <w:marBottom w:val="0"/>
              <w:divBdr>
                <w:top w:val="none" w:sz="0" w:space="0" w:color="auto"/>
                <w:left w:val="none" w:sz="0" w:space="0" w:color="auto"/>
                <w:bottom w:val="none" w:sz="0" w:space="0" w:color="auto"/>
                <w:right w:val="none" w:sz="0" w:space="0" w:color="auto"/>
              </w:divBdr>
            </w:div>
          </w:divsChild>
        </w:div>
        <w:div w:id="542986056">
          <w:marLeft w:val="0"/>
          <w:marRight w:val="0"/>
          <w:marTop w:val="0"/>
          <w:marBottom w:val="0"/>
          <w:divBdr>
            <w:top w:val="none" w:sz="0" w:space="0" w:color="auto"/>
            <w:left w:val="none" w:sz="0" w:space="0" w:color="auto"/>
            <w:bottom w:val="none" w:sz="0" w:space="0" w:color="auto"/>
            <w:right w:val="none" w:sz="0" w:space="0" w:color="auto"/>
          </w:divBdr>
          <w:divsChild>
            <w:div w:id="309336106">
              <w:marLeft w:val="0"/>
              <w:marRight w:val="0"/>
              <w:marTop w:val="0"/>
              <w:marBottom w:val="0"/>
              <w:divBdr>
                <w:top w:val="none" w:sz="0" w:space="0" w:color="auto"/>
                <w:left w:val="none" w:sz="0" w:space="0" w:color="auto"/>
                <w:bottom w:val="none" w:sz="0" w:space="0" w:color="auto"/>
                <w:right w:val="none" w:sz="0" w:space="0" w:color="auto"/>
              </w:divBdr>
            </w:div>
          </w:divsChild>
        </w:div>
        <w:div w:id="21825262">
          <w:marLeft w:val="0"/>
          <w:marRight w:val="0"/>
          <w:marTop w:val="0"/>
          <w:marBottom w:val="0"/>
          <w:divBdr>
            <w:top w:val="none" w:sz="0" w:space="0" w:color="auto"/>
            <w:left w:val="none" w:sz="0" w:space="0" w:color="auto"/>
            <w:bottom w:val="none" w:sz="0" w:space="0" w:color="auto"/>
            <w:right w:val="none" w:sz="0" w:space="0" w:color="auto"/>
          </w:divBdr>
          <w:divsChild>
            <w:div w:id="550655836">
              <w:marLeft w:val="0"/>
              <w:marRight w:val="0"/>
              <w:marTop w:val="0"/>
              <w:marBottom w:val="0"/>
              <w:divBdr>
                <w:top w:val="none" w:sz="0" w:space="0" w:color="auto"/>
                <w:left w:val="none" w:sz="0" w:space="0" w:color="auto"/>
                <w:bottom w:val="none" w:sz="0" w:space="0" w:color="auto"/>
                <w:right w:val="none" w:sz="0" w:space="0" w:color="auto"/>
              </w:divBdr>
            </w:div>
          </w:divsChild>
        </w:div>
        <w:div w:id="945650196">
          <w:marLeft w:val="0"/>
          <w:marRight w:val="0"/>
          <w:marTop w:val="0"/>
          <w:marBottom w:val="0"/>
          <w:divBdr>
            <w:top w:val="none" w:sz="0" w:space="0" w:color="auto"/>
            <w:left w:val="none" w:sz="0" w:space="0" w:color="auto"/>
            <w:bottom w:val="none" w:sz="0" w:space="0" w:color="auto"/>
            <w:right w:val="none" w:sz="0" w:space="0" w:color="auto"/>
          </w:divBdr>
          <w:divsChild>
            <w:div w:id="1456169899">
              <w:marLeft w:val="0"/>
              <w:marRight w:val="0"/>
              <w:marTop w:val="0"/>
              <w:marBottom w:val="0"/>
              <w:divBdr>
                <w:top w:val="none" w:sz="0" w:space="0" w:color="auto"/>
                <w:left w:val="none" w:sz="0" w:space="0" w:color="auto"/>
                <w:bottom w:val="none" w:sz="0" w:space="0" w:color="auto"/>
                <w:right w:val="none" w:sz="0" w:space="0" w:color="auto"/>
              </w:divBdr>
            </w:div>
          </w:divsChild>
        </w:div>
        <w:div w:id="766312757">
          <w:marLeft w:val="0"/>
          <w:marRight w:val="0"/>
          <w:marTop w:val="0"/>
          <w:marBottom w:val="0"/>
          <w:divBdr>
            <w:top w:val="none" w:sz="0" w:space="0" w:color="auto"/>
            <w:left w:val="none" w:sz="0" w:space="0" w:color="auto"/>
            <w:bottom w:val="none" w:sz="0" w:space="0" w:color="auto"/>
            <w:right w:val="none" w:sz="0" w:space="0" w:color="auto"/>
          </w:divBdr>
          <w:divsChild>
            <w:div w:id="2132244279">
              <w:marLeft w:val="0"/>
              <w:marRight w:val="0"/>
              <w:marTop w:val="0"/>
              <w:marBottom w:val="0"/>
              <w:divBdr>
                <w:top w:val="none" w:sz="0" w:space="0" w:color="auto"/>
                <w:left w:val="none" w:sz="0" w:space="0" w:color="auto"/>
                <w:bottom w:val="none" w:sz="0" w:space="0" w:color="auto"/>
                <w:right w:val="none" w:sz="0" w:space="0" w:color="auto"/>
              </w:divBdr>
            </w:div>
          </w:divsChild>
        </w:div>
        <w:div w:id="1982417311">
          <w:marLeft w:val="0"/>
          <w:marRight w:val="0"/>
          <w:marTop w:val="0"/>
          <w:marBottom w:val="0"/>
          <w:divBdr>
            <w:top w:val="none" w:sz="0" w:space="0" w:color="auto"/>
            <w:left w:val="none" w:sz="0" w:space="0" w:color="auto"/>
            <w:bottom w:val="none" w:sz="0" w:space="0" w:color="auto"/>
            <w:right w:val="none" w:sz="0" w:space="0" w:color="auto"/>
          </w:divBdr>
          <w:divsChild>
            <w:div w:id="1766880003">
              <w:marLeft w:val="0"/>
              <w:marRight w:val="0"/>
              <w:marTop w:val="0"/>
              <w:marBottom w:val="0"/>
              <w:divBdr>
                <w:top w:val="none" w:sz="0" w:space="0" w:color="auto"/>
                <w:left w:val="none" w:sz="0" w:space="0" w:color="auto"/>
                <w:bottom w:val="none" w:sz="0" w:space="0" w:color="auto"/>
                <w:right w:val="none" w:sz="0" w:space="0" w:color="auto"/>
              </w:divBdr>
            </w:div>
          </w:divsChild>
        </w:div>
        <w:div w:id="1259870627">
          <w:marLeft w:val="0"/>
          <w:marRight w:val="0"/>
          <w:marTop w:val="0"/>
          <w:marBottom w:val="0"/>
          <w:divBdr>
            <w:top w:val="none" w:sz="0" w:space="0" w:color="auto"/>
            <w:left w:val="none" w:sz="0" w:space="0" w:color="auto"/>
            <w:bottom w:val="none" w:sz="0" w:space="0" w:color="auto"/>
            <w:right w:val="none" w:sz="0" w:space="0" w:color="auto"/>
          </w:divBdr>
          <w:divsChild>
            <w:div w:id="155729679">
              <w:marLeft w:val="0"/>
              <w:marRight w:val="0"/>
              <w:marTop w:val="0"/>
              <w:marBottom w:val="0"/>
              <w:divBdr>
                <w:top w:val="none" w:sz="0" w:space="0" w:color="auto"/>
                <w:left w:val="none" w:sz="0" w:space="0" w:color="auto"/>
                <w:bottom w:val="none" w:sz="0" w:space="0" w:color="auto"/>
                <w:right w:val="none" w:sz="0" w:space="0" w:color="auto"/>
              </w:divBdr>
            </w:div>
          </w:divsChild>
        </w:div>
        <w:div w:id="1517035531">
          <w:marLeft w:val="0"/>
          <w:marRight w:val="0"/>
          <w:marTop w:val="0"/>
          <w:marBottom w:val="0"/>
          <w:divBdr>
            <w:top w:val="none" w:sz="0" w:space="0" w:color="auto"/>
            <w:left w:val="none" w:sz="0" w:space="0" w:color="auto"/>
            <w:bottom w:val="none" w:sz="0" w:space="0" w:color="auto"/>
            <w:right w:val="none" w:sz="0" w:space="0" w:color="auto"/>
          </w:divBdr>
          <w:divsChild>
            <w:div w:id="426997159">
              <w:marLeft w:val="0"/>
              <w:marRight w:val="0"/>
              <w:marTop w:val="0"/>
              <w:marBottom w:val="0"/>
              <w:divBdr>
                <w:top w:val="none" w:sz="0" w:space="0" w:color="auto"/>
                <w:left w:val="none" w:sz="0" w:space="0" w:color="auto"/>
                <w:bottom w:val="none" w:sz="0" w:space="0" w:color="auto"/>
                <w:right w:val="none" w:sz="0" w:space="0" w:color="auto"/>
              </w:divBdr>
            </w:div>
            <w:div w:id="1044645457">
              <w:marLeft w:val="0"/>
              <w:marRight w:val="0"/>
              <w:marTop w:val="0"/>
              <w:marBottom w:val="0"/>
              <w:divBdr>
                <w:top w:val="none" w:sz="0" w:space="0" w:color="auto"/>
                <w:left w:val="none" w:sz="0" w:space="0" w:color="auto"/>
                <w:bottom w:val="none" w:sz="0" w:space="0" w:color="auto"/>
                <w:right w:val="none" w:sz="0" w:space="0" w:color="auto"/>
              </w:divBdr>
            </w:div>
          </w:divsChild>
        </w:div>
        <w:div w:id="2051734">
          <w:marLeft w:val="0"/>
          <w:marRight w:val="0"/>
          <w:marTop w:val="0"/>
          <w:marBottom w:val="0"/>
          <w:divBdr>
            <w:top w:val="none" w:sz="0" w:space="0" w:color="auto"/>
            <w:left w:val="none" w:sz="0" w:space="0" w:color="auto"/>
            <w:bottom w:val="none" w:sz="0" w:space="0" w:color="auto"/>
            <w:right w:val="none" w:sz="0" w:space="0" w:color="auto"/>
          </w:divBdr>
          <w:divsChild>
            <w:div w:id="1421835756">
              <w:marLeft w:val="0"/>
              <w:marRight w:val="0"/>
              <w:marTop w:val="0"/>
              <w:marBottom w:val="0"/>
              <w:divBdr>
                <w:top w:val="none" w:sz="0" w:space="0" w:color="auto"/>
                <w:left w:val="none" w:sz="0" w:space="0" w:color="auto"/>
                <w:bottom w:val="none" w:sz="0" w:space="0" w:color="auto"/>
                <w:right w:val="none" w:sz="0" w:space="0" w:color="auto"/>
              </w:divBdr>
            </w:div>
          </w:divsChild>
        </w:div>
        <w:div w:id="1766536071">
          <w:marLeft w:val="0"/>
          <w:marRight w:val="0"/>
          <w:marTop w:val="0"/>
          <w:marBottom w:val="0"/>
          <w:divBdr>
            <w:top w:val="none" w:sz="0" w:space="0" w:color="auto"/>
            <w:left w:val="none" w:sz="0" w:space="0" w:color="auto"/>
            <w:bottom w:val="none" w:sz="0" w:space="0" w:color="auto"/>
            <w:right w:val="none" w:sz="0" w:space="0" w:color="auto"/>
          </w:divBdr>
          <w:divsChild>
            <w:div w:id="919296890">
              <w:marLeft w:val="-75"/>
              <w:marRight w:val="0"/>
              <w:marTop w:val="30"/>
              <w:marBottom w:val="30"/>
              <w:divBdr>
                <w:top w:val="none" w:sz="0" w:space="0" w:color="auto"/>
                <w:left w:val="none" w:sz="0" w:space="0" w:color="auto"/>
                <w:bottom w:val="none" w:sz="0" w:space="0" w:color="auto"/>
                <w:right w:val="none" w:sz="0" w:space="0" w:color="auto"/>
              </w:divBdr>
              <w:divsChild>
                <w:div w:id="848058114">
                  <w:marLeft w:val="0"/>
                  <w:marRight w:val="0"/>
                  <w:marTop w:val="0"/>
                  <w:marBottom w:val="0"/>
                  <w:divBdr>
                    <w:top w:val="none" w:sz="0" w:space="0" w:color="auto"/>
                    <w:left w:val="none" w:sz="0" w:space="0" w:color="auto"/>
                    <w:bottom w:val="none" w:sz="0" w:space="0" w:color="auto"/>
                    <w:right w:val="none" w:sz="0" w:space="0" w:color="auto"/>
                  </w:divBdr>
                  <w:divsChild>
                    <w:div w:id="249899469">
                      <w:marLeft w:val="0"/>
                      <w:marRight w:val="0"/>
                      <w:marTop w:val="0"/>
                      <w:marBottom w:val="0"/>
                      <w:divBdr>
                        <w:top w:val="none" w:sz="0" w:space="0" w:color="auto"/>
                        <w:left w:val="none" w:sz="0" w:space="0" w:color="auto"/>
                        <w:bottom w:val="none" w:sz="0" w:space="0" w:color="auto"/>
                        <w:right w:val="none" w:sz="0" w:space="0" w:color="auto"/>
                      </w:divBdr>
                    </w:div>
                  </w:divsChild>
                </w:div>
                <w:div w:id="1818912075">
                  <w:marLeft w:val="0"/>
                  <w:marRight w:val="0"/>
                  <w:marTop w:val="0"/>
                  <w:marBottom w:val="0"/>
                  <w:divBdr>
                    <w:top w:val="none" w:sz="0" w:space="0" w:color="auto"/>
                    <w:left w:val="none" w:sz="0" w:space="0" w:color="auto"/>
                    <w:bottom w:val="none" w:sz="0" w:space="0" w:color="auto"/>
                    <w:right w:val="none" w:sz="0" w:space="0" w:color="auto"/>
                  </w:divBdr>
                  <w:divsChild>
                    <w:div w:id="269555469">
                      <w:marLeft w:val="0"/>
                      <w:marRight w:val="0"/>
                      <w:marTop w:val="0"/>
                      <w:marBottom w:val="0"/>
                      <w:divBdr>
                        <w:top w:val="none" w:sz="0" w:space="0" w:color="auto"/>
                        <w:left w:val="none" w:sz="0" w:space="0" w:color="auto"/>
                        <w:bottom w:val="none" w:sz="0" w:space="0" w:color="auto"/>
                        <w:right w:val="none" w:sz="0" w:space="0" w:color="auto"/>
                      </w:divBdr>
                    </w:div>
                  </w:divsChild>
                </w:div>
                <w:div w:id="1355154863">
                  <w:marLeft w:val="0"/>
                  <w:marRight w:val="0"/>
                  <w:marTop w:val="0"/>
                  <w:marBottom w:val="0"/>
                  <w:divBdr>
                    <w:top w:val="none" w:sz="0" w:space="0" w:color="auto"/>
                    <w:left w:val="none" w:sz="0" w:space="0" w:color="auto"/>
                    <w:bottom w:val="none" w:sz="0" w:space="0" w:color="auto"/>
                    <w:right w:val="none" w:sz="0" w:space="0" w:color="auto"/>
                  </w:divBdr>
                  <w:divsChild>
                    <w:div w:id="4890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7210">
          <w:marLeft w:val="0"/>
          <w:marRight w:val="0"/>
          <w:marTop w:val="0"/>
          <w:marBottom w:val="0"/>
          <w:divBdr>
            <w:top w:val="none" w:sz="0" w:space="0" w:color="auto"/>
            <w:left w:val="none" w:sz="0" w:space="0" w:color="auto"/>
            <w:bottom w:val="none" w:sz="0" w:space="0" w:color="auto"/>
            <w:right w:val="none" w:sz="0" w:space="0" w:color="auto"/>
          </w:divBdr>
        </w:div>
        <w:div w:id="549611443">
          <w:marLeft w:val="0"/>
          <w:marRight w:val="0"/>
          <w:marTop w:val="0"/>
          <w:marBottom w:val="0"/>
          <w:divBdr>
            <w:top w:val="none" w:sz="0" w:space="0" w:color="auto"/>
            <w:left w:val="none" w:sz="0" w:space="0" w:color="auto"/>
            <w:bottom w:val="none" w:sz="0" w:space="0" w:color="auto"/>
            <w:right w:val="none" w:sz="0" w:space="0" w:color="auto"/>
          </w:divBdr>
        </w:div>
        <w:div w:id="1763837070">
          <w:marLeft w:val="0"/>
          <w:marRight w:val="0"/>
          <w:marTop w:val="0"/>
          <w:marBottom w:val="0"/>
          <w:divBdr>
            <w:top w:val="none" w:sz="0" w:space="0" w:color="auto"/>
            <w:left w:val="none" w:sz="0" w:space="0" w:color="auto"/>
            <w:bottom w:val="none" w:sz="0" w:space="0" w:color="auto"/>
            <w:right w:val="none" w:sz="0" w:space="0" w:color="auto"/>
          </w:divBdr>
          <w:divsChild>
            <w:div w:id="2131706654">
              <w:marLeft w:val="-75"/>
              <w:marRight w:val="0"/>
              <w:marTop w:val="30"/>
              <w:marBottom w:val="30"/>
              <w:divBdr>
                <w:top w:val="none" w:sz="0" w:space="0" w:color="auto"/>
                <w:left w:val="none" w:sz="0" w:space="0" w:color="auto"/>
                <w:bottom w:val="none" w:sz="0" w:space="0" w:color="auto"/>
                <w:right w:val="none" w:sz="0" w:space="0" w:color="auto"/>
              </w:divBdr>
              <w:divsChild>
                <w:div w:id="974794632">
                  <w:marLeft w:val="0"/>
                  <w:marRight w:val="0"/>
                  <w:marTop w:val="0"/>
                  <w:marBottom w:val="0"/>
                  <w:divBdr>
                    <w:top w:val="none" w:sz="0" w:space="0" w:color="auto"/>
                    <w:left w:val="none" w:sz="0" w:space="0" w:color="auto"/>
                    <w:bottom w:val="none" w:sz="0" w:space="0" w:color="auto"/>
                    <w:right w:val="none" w:sz="0" w:space="0" w:color="auto"/>
                  </w:divBdr>
                  <w:divsChild>
                    <w:div w:id="1511605905">
                      <w:marLeft w:val="0"/>
                      <w:marRight w:val="0"/>
                      <w:marTop w:val="0"/>
                      <w:marBottom w:val="0"/>
                      <w:divBdr>
                        <w:top w:val="none" w:sz="0" w:space="0" w:color="auto"/>
                        <w:left w:val="none" w:sz="0" w:space="0" w:color="auto"/>
                        <w:bottom w:val="none" w:sz="0" w:space="0" w:color="auto"/>
                        <w:right w:val="none" w:sz="0" w:space="0" w:color="auto"/>
                      </w:divBdr>
                    </w:div>
                  </w:divsChild>
                </w:div>
                <w:div w:id="582564394">
                  <w:marLeft w:val="0"/>
                  <w:marRight w:val="0"/>
                  <w:marTop w:val="0"/>
                  <w:marBottom w:val="0"/>
                  <w:divBdr>
                    <w:top w:val="none" w:sz="0" w:space="0" w:color="auto"/>
                    <w:left w:val="none" w:sz="0" w:space="0" w:color="auto"/>
                    <w:bottom w:val="none" w:sz="0" w:space="0" w:color="auto"/>
                    <w:right w:val="none" w:sz="0" w:space="0" w:color="auto"/>
                  </w:divBdr>
                  <w:divsChild>
                    <w:div w:id="361634867">
                      <w:marLeft w:val="0"/>
                      <w:marRight w:val="0"/>
                      <w:marTop w:val="0"/>
                      <w:marBottom w:val="0"/>
                      <w:divBdr>
                        <w:top w:val="none" w:sz="0" w:space="0" w:color="auto"/>
                        <w:left w:val="none" w:sz="0" w:space="0" w:color="auto"/>
                        <w:bottom w:val="none" w:sz="0" w:space="0" w:color="auto"/>
                        <w:right w:val="none" w:sz="0" w:space="0" w:color="auto"/>
                      </w:divBdr>
                    </w:div>
                    <w:div w:id="1791389188">
                      <w:marLeft w:val="0"/>
                      <w:marRight w:val="0"/>
                      <w:marTop w:val="0"/>
                      <w:marBottom w:val="0"/>
                      <w:divBdr>
                        <w:top w:val="none" w:sz="0" w:space="0" w:color="auto"/>
                        <w:left w:val="none" w:sz="0" w:space="0" w:color="auto"/>
                        <w:bottom w:val="none" w:sz="0" w:space="0" w:color="auto"/>
                        <w:right w:val="none" w:sz="0" w:space="0" w:color="auto"/>
                      </w:divBdr>
                    </w:div>
                    <w:div w:id="714157503">
                      <w:marLeft w:val="0"/>
                      <w:marRight w:val="0"/>
                      <w:marTop w:val="0"/>
                      <w:marBottom w:val="0"/>
                      <w:divBdr>
                        <w:top w:val="none" w:sz="0" w:space="0" w:color="auto"/>
                        <w:left w:val="none" w:sz="0" w:space="0" w:color="auto"/>
                        <w:bottom w:val="none" w:sz="0" w:space="0" w:color="auto"/>
                        <w:right w:val="none" w:sz="0" w:space="0" w:color="auto"/>
                      </w:divBdr>
                    </w:div>
                    <w:div w:id="330333065">
                      <w:marLeft w:val="0"/>
                      <w:marRight w:val="0"/>
                      <w:marTop w:val="0"/>
                      <w:marBottom w:val="0"/>
                      <w:divBdr>
                        <w:top w:val="none" w:sz="0" w:space="0" w:color="auto"/>
                        <w:left w:val="none" w:sz="0" w:space="0" w:color="auto"/>
                        <w:bottom w:val="none" w:sz="0" w:space="0" w:color="auto"/>
                        <w:right w:val="none" w:sz="0" w:space="0" w:color="auto"/>
                      </w:divBdr>
                    </w:div>
                    <w:div w:id="1850103185">
                      <w:marLeft w:val="0"/>
                      <w:marRight w:val="0"/>
                      <w:marTop w:val="0"/>
                      <w:marBottom w:val="0"/>
                      <w:divBdr>
                        <w:top w:val="none" w:sz="0" w:space="0" w:color="auto"/>
                        <w:left w:val="none" w:sz="0" w:space="0" w:color="auto"/>
                        <w:bottom w:val="none" w:sz="0" w:space="0" w:color="auto"/>
                        <w:right w:val="none" w:sz="0" w:space="0" w:color="auto"/>
                      </w:divBdr>
                    </w:div>
                    <w:div w:id="1228299718">
                      <w:marLeft w:val="0"/>
                      <w:marRight w:val="0"/>
                      <w:marTop w:val="0"/>
                      <w:marBottom w:val="0"/>
                      <w:divBdr>
                        <w:top w:val="none" w:sz="0" w:space="0" w:color="auto"/>
                        <w:left w:val="none" w:sz="0" w:space="0" w:color="auto"/>
                        <w:bottom w:val="none" w:sz="0" w:space="0" w:color="auto"/>
                        <w:right w:val="none" w:sz="0" w:space="0" w:color="auto"/>
                      </w:divBdr>
                    </w:div>
                  </w:divsChild>
                </w:div>
                <w:div w:id="2011181023">
                  <w:marLeft w:val="0"/>
                  <w:marRight w:val="0"/>
                  <w:marTop w:val="0"/>
                  <w:marBottom w:val="0"/>
                  <w:divBdr>
                    <w:top w:val="none" w:sz="0" w:space="0" w:color="auto"/>
                    <w:left w:val="none" w:sz="0" w:space="0" w:color="auto"/>
                    <w:bottom w:val="none" w:sz="0" w:space="0" w:color="auto"/>
                    <w:right w:val="none" w:sz="0" w:space="0" w:color="auto"/>
                  </w:divBdr>
                  <w:divsChild>
                    <w:div w:id="16977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9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opmarketing@tourismrichmond.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sitrichmondbc.com/stakeholder-funding-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opmarketing@tourismrichmon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ong\Documents\WORK\TR%20Templ.TextOnly%20A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F0363959284558A7E304BDBB95A944"/>
        <w:category>
          <w:name w:val="General"/>
          <w:gallery w:val="placeholder"/>
        </w:category>
        <w:types>
          <w:type w:val="bbPlcHdr"/>
        </w:types>
        <w:behaviors>
          <w:behavior w:val="content"/>
        </w:behaviors>
        <w:guid w:val="{435152BE-067A-42E5-AEC8-CE3C9D176D4A}"/>
      </w:docPartPr>
      <w:docPartBody>
        <w:p w:rsidR="00D20692" w:rsidRDefault="00D83823" w:rsidP="00D83823">
          <w:pPr>
            <w:pStyle w:val="16F0363959284558A7E304BDBB95A944"/>
          </w:pPr>
          <w:r w:rsidRPr="006A1858">
            <w:rPr>
              <w:rStyle w:val="PlaceholderText"/>
            </w:rPr>
            <w:t>Click or tap to enter a date.</w:t>
          </w:r>
        </w:p>
      </w:docPartBody>
    </w:docPart>
    <w:docPart>
      <w:docPartPr>
        <w:name w:val="77833FE32FBA42F58B5AD9DD66A37ED7"/>
        <w:category>
          <w:name w:val="General"/>
          <w:gallery w:val="placeholder"/>
        </w:category>
        <w:types>
          <w:type w:val="bbPlcHdr"/>
        </w:types>
        <w:behaviors>
          <w:behavior w:val="content"/>
        </w:behaviors>
        <w:guid w:val="{AD97F056-C0E4-4AD2-AFBC-472DE05CB922}"/>
      </w:docPartPr>
      <w:docPartBody>
        <w:p w:rsidR="00D20692" w:rsidRDefault="00D83823" w:rsidP="00D83823">
          <w:pPr>
            <w:pStyle w:val="77833FE32FBA42F58B5AD9DD66A37ED7"/>
          </w:pPr>
          <w:r w:rsidRPr="006A1858">
            <w:rPr>
              <w:rStyle w:val="PlaceholderText"/>
            </w:rPr>
            <w:t>Click or tap to enter a date.</w:t>
          </w:r>
        </w:p>
      </w:docPartBody>
    </w:docPart>
    <w:docPart>
      <w:docPartPr>
        <w:name w:val="F834623207F44486BCE7C2A06C57E119"/>
        <w:category>
          <w:name w:val="General"/>
          <w:gallery w:val="placeholder"/>
        </w:category>
        <w:types>
          <w:type w:val="bbPlcHdr"/>
        </w:types>
        <w:behaviors>
          <w:behavior w:val="content"/>
        </w:behaviors>
        <w:guid w:val="{97A8B1A6-F83F-422F-915F-3CEE603EA1C6}"/>
      </w:docPartPr>
      <w:docPartBody>
        <w:p w:rsidR="00D20692" w:rsidRDefault="00D83823" w:rsidP="00D83823">
          <w:pPr>
            <w:pStyle w:val="F834623207F44486BCE7C2A06C57E119"/>
          </w:pPr>
          <w:r w:rsidRPr="006A1858">
            <w:rPr>
              <w:rStyle w:val="PlaceholderText"/>
            </w:rPr>
            <w:t>Click or tap to enter a date.</w:t>
          </w:r>
        </w:p>
      </w:docPartBody>
    </w:docPart>
    <w:docPart>
      <w:docPartPr>
        <w:name w:val="772628714223447F8389FE02E3CF4354"/>
        <w:category>
          <w:name w:val="General"/>
          <w:gallery w:val="placeholder"/>
        </w:category>
        <w:types>
          <w:type w:val="bbPlcHdr"/>
        </w:types>
        <w:behaviors>
          <w:behavior w:val="content"/>
        </w:behaviors>
        <w:guid w:val="{79CF2CE3-AEFD-4796-8ACF-E4A1070E0546}"/>
      </w:docPartPr>
      <w:docPartBody>
        <w:p w:rsidR="00D20692" w:rsidRDefault="00D83823" w:rsidP="00D83823">
          <w:pPr>
            <w:pStyle w:val="772628714223447F8389FE02E3CF4354"/>
          </w:pPr>
          <w:r w:rsidRPr="006A1858">
            <w:rPr>
              <w:rStyle w:val="PlaceholderText"/>
            </w:rPr>
            <w:t>Click or tap here to enter text.</w:t>
          </w:r>
        </w:p>
      </w:docPartBody>
    </w:docPart>
    <w:docPart>
      <w:docPartPr>
        <w:name w:val="0382A92097B84C81BB6911151F30BD28"/>
        <w:category>
          <w:name w:val="General"/>
          <w:gallery w:val="placeholder"/>
        </w:category>
        <w:types>
          <w:type w:val="bbPlcHdr"/>
        </w:types>
        <w:behaviors>
          <w:behavior w:val="content"/>
        </w:behaviors>
        <w:guid w:val="{BDCD6C0B-2D0F-4359-A691-F98CEFFD4899}"/>
      </w:docPartPr>
      <w:docPartBody>
        <w:p w:rsidR="00D20692" w:rsidRDefault="00D83823" w:rsidP="00D83823">
          <w:pPr>
            <w:pStyle w:val="0382A92097B84C81BB6911151F30BD28"/>
          </w:pPr>
          <w:r w:rsidRPr="006A1858">
            <w:rPr>
              <w:rStyle w:val="PlaceholderText"/>
            </w:rPr>
            <w:t>Click or tap here to enter text.</w:t>
          </w:r>
        </w:p>
      </w:docPartBody>
    </w:docPart>
    <w:docPart>
      <w:docPartPr>
        <w:name w:val="790D77D2585A422D83D20603E38DADCB"/>
        <w:category>
          <w:name w:val="General"/>
          <w:gallery w:val="placeholder"/>
        </w:category>
        <w:types>
          <w:type w:val="bbPlcHdr"/>
        </w:types>
        <w:behaviors>
          <w:behavior w:val="content"/>
        </w:behaviors>
        <w:guid w:val="{D804CCB0-AE47-4FF0-A952-5546F75E3530}"/>
      </w:docPartPr>
      <w:docPartBody>
        <w:p w:rsidR="00D20692" w:rsidRDefault="00D83823" w:rsidP="00D83823">
          <w:pPr>
            <w:pStyle w:val="790D77D2585A422D83D20603E38DADCB"/>
          </w:pPr>
          <w:r w:rsidRPr="006A1858">
            <w:rPr>
              <w:rStyle w:val="PlaceholderText"/>
            </w:rPr>
            <w:t>Click or tap here to enter text.</w:t>
          </w:r>
        </w:p>
      </w:docPartBody>
    </w:docPart>
    <w:docPart>
      <w:docPartPr>
        <w:name w:val="FF1F4F5E4F974F0E867808E78BEAE575"/>
        <w:category>
          <w:name w:val="General"/>
          <w:gallery w:val="placeholder"/>
        </w:category>
        <w:types>
          <w:type w:val="bbPlcHdr"/>
        </w:types>
        <w:behaviors>
          <w:behavior w:val="content"/>
        </w:behaviors>
        <w:guid w:val="{4DDD86B9-3D89-4674-8D4E-BE49BC045826}"/>
      </w:docPartPr>
      <w:docPartBody>
        <w:p w:rsidR="00D20692" w:rsidRDefault="00D83823" w:rsidP="00D83823">
          <w:pPr>
            <w:pStyle w:val="FF1F4F5E4F974F0E867808E78BEAE575"/>
          </w:pPr>
          <w:r w:rsidRPr="006A1858">
            <w:rPr>
              <w:rStyle w:val="PlaceholderText"/>
            </w:rPr>
            <w:t>Click or tap here to enter text.</w:t>
          </w:r>
        </w:p>
      </w:docPartBody>
    </w:docPart>
    <w:docPart>
      <w:docPartPr>
        <w:name w:val="BD626A42BB5C4D67B2EE4C4312B94C46"/>
        <w:category>
          <w:name w:val="General"/>
          <w:gallery w:val="placeholder"/>
        </w:category>
        <w:types>
          <w:type w:val="bbPlcHdr"/>
        </w:types>
        <w:behaviors>
          <w:behavior w:val="content"/>
        </w:behaviors>
        <w:guid w:val="{52C38634-D164-4CE3-AAFD-BE792E3EF105}"/>
      </w:docPartPr>
      <w:docPartBody>
        <w:p w:rsidR="00D20692" w:rsidRDefault="00D83823" w:rsidP="00D83823">
          <w:pPr>
            <w:pStyle w:val="BD626A42BB5C4D67B2EE4C4312B94C46"/>
          </w:pPr>
          <w:r w:rsidRPr="006A1858">
            <w:rPr>
              <w:rStyle w:val="PlaceholderText"/>
            </w:rPr>
            <w:t>Click or tap here to enter text.</w:t>
          </w:r>
        </w:p>
      </w:docPartBody>
    </w:docPart>
    <w:docPart>
      <w:docPartPr>
        <w:name w:val="E791A85AFD6E490D9C417E711DD4AD80"/>
        <w:category>
          <w:name w:val="General"/>
          <w:gallery w:val="placeholder"/>
        </w:category>
        <w:types>
          <w:type w:val="bbPlcHdr"/>
        </w:types>
        <w:behaviors>
          <w:behavior w:val="content"/>
        </w:behaviors>
        <w:guid w:val="{41C964ED-6860-4E1C-A9A2-41A16157FA9A}"/>
      </w:docPartPr>
      <w:docPartBody>
        <w:p w:rsidR="00D20692" w:rsidRDefault="00D83823" w:rsidP="00D83823">
          <w:pPr>
            <w:pStyle w:val="E791A85AFD6E490D9C417E711DD4AD80"/>
          </w:pPr>
          <w:r w:rsidRPr="006A1858">
            <w:rPr>
              <w:rStyle w:val="PlaceholderText"/>
            </w:rPr>
            <w:t>Click or tap here to enter text.</w:t>
          </w:r>
        </w:p>
      </w:docPartBody>
    </w:docPart>
    <w:docPart>
      <w:docPartPr>
        <w:name w:val="6DF145CAA5CB4F4B9894FCBB6FF66992"/>
        <w:category>
          <w:name w:val="General"/>
          <w:gallery w:val="placeholder"/>
        </w:category>
        <w:types>
          <w:type w:val="bbPlcHdr"/>
        </w:types>
        <w:behaviors>
          <w:behavior w:val="content"/>
        </w:behaviors>
        <w:guid w:val="{55642B68-D1B6-4E2F-92D1-B6F31BC4612B}"/>
      </w:docPartPr>
      <w:docPartBody>
        <w:p w:rsidR="00D20692" w:rsidRDefault="00D83823" w:rsidP="00D83823">
          <w:pPr>
            <w:pStyle w:val="6DF145CAA5CB4F4B9894FCBB6FF66992"/>
          </w:pPr>
          <w:r w:rsidRPr="00EF5E48">
            <w:rPr>
              <w:rStyle w:val="PlaceholderText"/>
            </w:rPr>
            <w:t>Click or tap here to enter text.</w:t>
          </w:r>
        </w:p>
      </w:docPartBody>
    </w:docPart>
    <w:docPart>
      <w:docPartPr>
        <w:name w:val="765EFA138CD44A83AEF7553673A2ECE3"/>
        <w:category>
          <w:name w:val="General"/>
          <w:gallery w:val="placeholder"/>
        </w:category>
        <w:types>
          <w:type w:val="bbPlcHdr"/>
        </w:types>
        <w:behaviors>
          <w:behavior w:val="content"/>
        </w:behaviors>
        <w:guid w:val="{56EF416B-D7AA-4D9A-B887-EA79449F0857}"/>
      </w:docPartPr>
      <w:docPartBody>
        <w:p w:rsidR="00D20692" w:rsidRDefault="00D83823" w:rsidP="00D83823">
          <w:pPr>
            <w:pStyle w:val="765EFA138CD44A83AEF7553673A2ECE3"/>
          </w:pPr>
          <w:r w:rsidRPr="006A185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B331E19-0E2A-4321-BECB-10067B758BC1}"/>
      </w:docPartPr>
      <w:docPartBody>
        <w:p w:rsidR="00D20692" w:rsidRDefault="00D83823">
          <w:r w:rsidRPr="00F14AFF">
            <w:rPr>
              <w:rStyle w:val="PlaceholderText"/>
            </w:rPr>
            <w:t>Click or tap here to enter text.</w:t>
          </w:r>
        </w:p>
      </w:docPartBody>
    </w:docPart>
    <w:docPart>
      <w:docPartPr>
        <w:name w:val="9D950A297596468B82C6F0247504B001"/>
        <w:category>
          <w:name w:val="General"/>
          <w:gallery w:val="placeholder"/>
        </w:category>
        <w:types>
          <w:type w:val="bbPlcHdr"/>
        </w:types>
        <w:behaviors>
          <w:behavior w:val="content"/>
        </w:behaviors>
        <w:guid w:val="{9D56F7D7-E6AF-4BD0-80FA-E08084C645DC}"/>
      </w:docPartPr>
      <w:docPartBody>
        <w:p w:rsidR="00E144C4" w:rsidRDefault="005B1AB3" w:rsidP="005B1AB3">
          <w:pPr>
            <w:pStyle w:val="9D950A297596468B82C6F0247504B001"/>
          </w:pPr>
          <w:r w:rsidRPr="00F14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dy)">
    <w:altName w:val="Arial"/>
    <w:panose1 w:val="00000000000000000000"/>
    <w:charset w:val="00"/>
    <w:family w:val="roman"/>
    <w:notTrueType/>
    <w:pitch w:val="default"/>
  </w:font>
  <w:font w:name="Neutra Display Titling">
    <w:altName w:val="Calibri"/>
    <w:panose1 w:val="00000000000000000000"/>
    <w:charset w:val="00"/>
    <w:family w:val="auto"/>
    <w:notTrueType/>
    <w:pitch w:val="variable"/>
    <w:sig w:usb0="800000AF" w:usb1="4000204A" w:usb2="00000000" w:usb3="00000000" w:csb0="0000009B" w:csb1="00000000"/>
  </w:font>
  <w:font w:name="Brandon Grotesque">
    <w:altName w:val="Calibri"/>
    <w:panose1 w:val="00000000000000000000"/>
    <w:charset w:val="4D"/>
    <w:family w:val="swiss"/>
    <w:notTrueType/>
    <w:pitch w:val="variable"/>
    <w:sig w:usb0="A000002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3823"/>
    <w:rsid w:val="002E6EBC"/>
    <w:rsid w:val="0048641C"/>
    <w:rsid w:val="005B1AB3"/>
    <w:rsid w:val="00A1476C"/>
    <w:rsid w:val="00D20692"/>
    <w:rsid w:val="00D83823"/>
    <w:rsid w:val="00E14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AB3"/>
    <w:rPr>
      <w:color w:val="808080"/>
    </w:rPr>
  </w:style>
  <w:style w:type="paragraph" w:customStyle="1" w:styleId="16F0363959284558A7E304BDBB95A944">
    <w:name w:val="16F0363959284558A7E304BDBB95A944"/>
    <w:rsid w:val="00D83823"/>
  </w:style>
  <w:style w:type="paragraph" w:customStyle="1" w:styleId="77833FE32FBA42F58B5AD9DD66A37ED7">
    <w:name w:val="77833FE32FBA42F58B5AD9DD66A37ED7"/>
    <w:rsid w:val="00D83823"/>
  </w:style>
  <w:style w:type="paragraph" w:customStyle="1" w:styleId="F834623207F44486BCE7C2A06C57E119">
    <w:name w:val="F834623207F44486BCE7C2A06C57E119"/>
    <w:rsid w:val="00D83823"/>
  </w:style>
  <w:style w:type="paragraph" w:customStyle="1" w:styleId="772628714223447F8389FE02E3CF4354">
    <w:name w:val="772628714223447F8389FE02E3CF4354"/>
    <w:rsid w:val="00D83823"/>
  </w:style>
  <w:style w:type="paragraph" w:customStyle="1" w:styleId="0382A92097B84C81BB6911151F30BD28">
    <w:name w:val="0382A92097B84C81BB6911151F30BD28"/>
    <w:rsid w:val="00D83823"/>
  </w:style>
  <w:style w:type="paragraph" w:customStyle="1" w:styleId="790D77D2585A422D83D20603E38DADCB">
    <w:name w:val="790D77D2585A422D83D20603E38DADCB"/>
    <w:rsid w:val="00D83823"/>
  </w:style>
  <w:style w:type="paragraph" w:customStyle="1" w:styleId="FF1F4F5E4F974F0E867808E78BEAE575">
    <w:name w:val="FF1F4F5E4F974F0E867808E78BEAE575"/>
    <w:rsid w:val="00D83823"/>
  </w:style>
  <w:style w:type="paragraph" w:customStyle="1" w:styleId="BD626A42BB5C4D67B2EE4C4312B94C46">
    <w:name w:val="BD626A42BB5C4D67B2EE4C4312B94C46"/>
    <w:rsid w:val="00D83823"/>
  </w:style>
  <w:style w:type="paragraph" w:customStyle="1" w:styleId="E791A85AFD6E490D9C417E711DD4AD80">
    <w:name w:val="E791A85AFD6E490D9C417E711DD4AD80"/>
    <w:rsid w:val="00D83823"/>
  </w:style>
  <w:style w:type="paragraph" w:customStyle="1" w:styleId="6DF145CAA5CB4F4B9894FCBB6FF66992">
    <w:name w:val="6DF145CAA5CB4F4B9894FCBB6FF66992"/>
    <w:rsid w:val="00D83823"/>
  </w:style>
  <w:style w:type="paragraph" w:customStyle="1" w:styleId="765EFA138CD44A83AEF7553673A2ECE3">
    <w:name w:val="765EFA138CD44A83AEF7553673A2ECE3"/>
    <w:rsid w:val="00D83823"/>
  </w:style>
  <w:style w:type="paragraph" w:customStyle="1" w:styleId="9D950A297596468B82C6F0247504B001">
    <w:name w:val="9D950A297596468B82C6F0247504B001"/>
    <w:rsid w:val="005B1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RichmondTourism Theme">
  <a:themeElements>
    <a:clrScheme name="Tourism Richmond 2017">
      <a:dk1>
        <a:srgbClr val="000000"/>
      </a:dk1>
      <a:lt1>
        <a:srgbClr val="FFFFFF"/>
      </a:lt1>
      <a:dk2>
        <a:srgbClr val="004850"/>
      </a:dk2>
      <a:lt2>
        <a:srgbClr val="E9AA00"/>
      </a:lt2>
      <a:accent1>
        <a:srgbClr val="E9AA00"/>
      </a:accent1>
      <a:accent2>
        <a:srgbClr val="F7E599"/>
      </a:accent2>
      <a:accent3>
        <a:srgbClr val="A3483D"/>
      </a:accent3>
      <a:accent4>
        <a:srgbClr val="6ABAAE"/>
      </a:accent4>
      <a:accent5>
        <a:srgbClr val="004850"/>
      </a:accent5>
      <a:accent6>
        <a:srgbClr val="89A74F"/>
      </a:accent6>
      <a:hlink>
        <a:srgbClr val="919191"/>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RichmondTourism Theme" id="{F2BFA1DA-17F8-9F45-9ED7-C5391273362F}" vid="{632DE47D-49E7-A846-B7F3-4C591734067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DD868A17A53B4AB8C7999AF98814C0" ma:contentTypeVersion="11" ma:contentTypeDescription="Create a new document." ma:contentTypeScope="" ma:versionID="fc04796d7427130bfee8e8c91df621c0">
  <xsd:schema xmlns:xsd="http://www.w3.org/2001/XMLSchema" xmlns:xs="http://www.w3.org/2001/XMLSchema" xmlns:p="http://schemas.microsoft.com/office/2006/metadata/properties" xmlns:ns2="7300ec60-ce5e-40fb-8b69-44ef6a8979d1" xmlns:ns3="99c2e38c-0be5-4c56-823d-f126d38fe934" targetNamespace="http://schemas.microsoft.com/office/2006/metadata/properties" ma:root="true" ma:fieldsID="6f1ae366250e046c78527a6d6056a73d" ns2:_="" ns3:_="">
    <xsd:import namespace="7300ec60-ce5e-40fb-8b69-44ef6a8979d1"/>
    <xsd:import namespace="99c2e38c-0be5-4c56-823d-f126d38fe9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ec60-ce5e-40fb-8b69-44ef6a897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c2e38c-0be5-4c56-823d-f126d38fe9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17663-CBD3-4E6B-AFA1-6F9F87A339BD}">
  <ds:schemaRefs>
    <ds:schemaRef ds:uri="http://schemas.openxmlformats.org/officeDocument/2006/bibliography"/>
  </ds:schemaRefs>
</ds:datastoreItem>
</file>

<file path=customXml/itemProps2.xml><?xml version="1.0" encoding="utf-8"?>
<ds:datastoreItem xmlns:ds="http://schemas.openxmlformats.org/officeDocument/2006/customXml" ds:itemID="{672423F7-151A-4750-99D0-95A16741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ec60-ce5e-40fb-8b69-44ef6a8979d1"/>
    <ds:schemaRef ds:uri="99c2e38c-0be5-4c56-823d-f126d38fe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9B6B7-50F3-4790-ACCC-766395F64218}">
  <ds:schemaRefs>
    <ds:schemaRef ds:uri="http://schemas.microsoft.com/sharepoint/v3/contenttype/forms"/>
  </ds:schemaRefs>
</ds:datastoreItem>
</file>

<file path=customXml/itemProps4.xml><?xml version="1.0" encoding="utf-8"?>
<ds:datastoreItem xmlns:ds="http://schemas.openxmlformats.org/officeDocument/2006/customXml" ds:itemID="{B0480430-4D79-459A-AFDD-8072BCCF4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 Templ.TextOnly Arial</Template>
  <TotalTime>1</TotalTime>
  <Pages>10</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Chong</dc:creator>
  <cp:keywords/>
  <dc:description/>
  <cp:lastModifiedBy>Ceri Chong</cp:lastModifiedBy>
  <cp:revision>2</cp:revision>
  <dcterms:created xsi:type="dcterms:W3CDTF">2022-02-16T19:54:00Z</dcterms:created>
  <dcterms:modified xsi:type="dcterms:W3CDTF">2022-02-16T19:54:00Z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0x0101003EDD868A17A53B4AB8C7999AF98814C0</vt:lpwstr>
  </property>
</Properties>
</file>